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A5ADB" w14:textId="77777777" w:rsidR="00144D5A" w:rsidRPr="00144D5A" w:rsidRDefault="00144D5A" w:rsidP="00144D5A">
      <w:pPr>
        <w:spacing w:after="0" w:line="240" w:lineRule="auto"/>
        <w:jc w:val="center"/>
        <w:rPr>
          <w:rFonts w:ascii="Times New Roman" w:eastAsia="Times New Roman" w:hAnsi="Times New Roman" w:cs="Times New Roman"/>
          <w:sz w:val="24"/>
          <w:szCs w:val="24"/>
          <w:lang w:eastAsia="hr-HR"/>
        </w:rPr>
      </w:pPr>
      <w:r w:rsidRPr="00144D5A">
        <w:rPr>
          <w:rFonts w:ascii="Times New Roman" w:eastAsia="Times New Roman" w:hAnsi="Times New Roman" w:cs="Times New Roman"/>
          <w:b/>
          <w:bCs/>
          <w:color w:val="000000"/>
          <w:sz w:val="24"/>
          <w:szCs w:val="24"/>
          <w:lang w:eastAsia="hr-HR"/>
        </w:rPr>
        <w:t>BILJEŠKE UZ FINANCIJSKE IZVJEŠTAJE ZA RAZDOBLJE</w:t>
      </w:r>
    </w:p>
    <w:p w14:paraId="079C6186" w14:textId="081A79C5" w:rsidR="00144D5A" w:rsidRPr="00144D5A" w:rsidRDefault="00144D5A" w:rsidP="00144D5A">
      <w:pPr>
        <w:spacing w:after="0" w:line="240" w:lineRule="auto"/>
        <w:jc w:val="center"/>
        <w:rPr>
          <w:rFonts w:ascii="Times New Roman" w:eastAsia="Times New Roman" w:hAnsi="Times New Roman" w:cs="Times New Roman"/>
          <w:sz w:val="24"/>
          <w:szCs w:val="24"/>
          <w:lang w:eastAsia="hr-HR"/>
        </w:rPr>
      </w:pPr>
      <w:r w:rsidRPr="00144D5A">
        <w:rPr>
          <w:rFonts w:ascii="Times New Roman" w:eastAsia="Times New Roman" w:hAnsi="Times New Roman" w:cs="Times New Roman"/>
          <w:b/>
          <w:bCs/>
          <w:color w:val="000000"/>
          <w:sz w:val="24"/>
          <w:szCs w:val="24"/>
          <w:lang w:eastAsia="hr-HR"/>
        </w:rPr>
        <w:t>od 1. siječnja 202</w:t>
      </w:r>
      <w:r w:rsidR="00A16072">
        <w:rPr>
          <w:rFonts w:ascii="Times New Roman" w:eastAsia="Times New Roman" w:hAnsi="Times New Roman" w:cs="Times New Roman"/>
          <w:b/>
          <w:bCs/>
          <w:color w:val="000000"/>
          <w:sz w:val="24"/>
          <w:szCs w:val="24"/>
          <w:lang w:eastAsia="hr-HR"/>
        </w:rPr>
        <w:t>4</w:t>
      </w:r>
      <w:r w:rsidRPr="00144D5A">
        <w:rPr>
          <w:rFonts w:ascii="Times New Roman" w:eastAsia="Times New Roman" w:hAnsi="Times New Roman" w:cs="Times New Roman"/>
          <w:b/>
          <w:bCs/>
          <w:color w:val="000000"/>
          <w:sz w:val="24"/>
          <w:szCs w:val="24"/>
          <w:lang w:eastAsia="hr-HR"/>
        </w:rPr>
        <w:t>. do 3</w:t>
      </w:r>
      <w:r w:rsidR="00F24F0D">
        <w:rPr>
          <w:rFonts w:ascii="Times New Roman" w:eastAsia="Times New Roman" w:hAnsi="Times New Roman" w:cs="Times New Roman"/>
          <w:b/>
          <w:bCs/>
          <w:color w:val="000000"/>
          <w:sz w:val="24"/>
          <w:szCs w:val="24"/>
          <w:lang w:eastAsia="hr-HR"/>
        </w:rPr>
        <w:t>0</w:t>
      </w:r>
      <w:r w:rsidRPr="00144D5A">
        <w:rPr>
          <w:rFonts w:ascii="Times New Roman" w:eastAsia="Times New Roman" w:hAnsi="Times New Roman" w:cs="Times New Roman"/>
          <w:b/>
          <w:bCs/>
          <w:color w:val="000000"/>
          <w:sz w:val="24"/>
          <w:szCs w:val="24"/>
          <w:lang w:eastAsia="hr-HR"/>
        </w:rPr>
        <w:t xml:space="preserve">. </w:t>
      </w:r>
      <w:r w:rsidR="00F24F0D">
        <w:rPr>
          <w:rFonts w:ascii="Times New Roman" w:eastAsia="Times New Roman" w:hAnsi="Times New Roman" w:cs="Times New Roman"/>
          <w:b/>
          <w:bCs/>
          <w:color w:val="000000"/>
          <w:sz w:val="24"/>
          <w:szCs w:val="24"/>
          <w:lang w:eastAsia="hr-HR"/>
        </w:rPr>
        <w:t>lipnja</w:t>
      </w:r>
      <w:r w:rsidRPr="00144D5A">
        <w:rPr>
          <w:rFonts w:ascii="Times New Roman" w:eastAsia="Times New Roman" w:hAnsi="Times New Roman" w:cs="Times New Roman"/>
          <w:b/>
          <w:bCs/>
          <w:color w:val="000000"/>
          <w:sz w:val="24"/>
          <w:szCs w:val="24"/>
          <w:lang w:eastAsia="hr-HR"/>
        </w:rPr>
        <w:t xml:space="preserve"> 202</w:t>
      </w:r>
      <w:r w:rsidR="00A16072">
        <w:rPr>
          <w:rFonts w:ascii="Times New Roman" w:eastAsia="Times New Roman" w:hAnsi="Times New Roman" w:cs="Times New Roman"/>
          <w:b/>
          <w:bCs/>
          <w:color w:val="000000"/>
          <w:sz w:val="24"/>
          <w:szCs w:val="24"/>
          <w:lang w:eastAsia="hr-HR"/>
        </w:rPr>
        <w:t>4</w:t>
      </w:r>
      <w:r w:rsidRPr="00144D5A">
        <w:rPr>
          <w:rFonts w:ascii="Times New Roman" w:eastAsia="Times New Roman" w:hAnsi="Times New Roman" w:cs="Times New Roman"/>
          <w:b/>
          <w:bCs/>
          <w:color w:val="000000"/>
          <w:sz w:val="24"/>
          <w:szCs w:val="24"/>
          <w:lang w:eastAsia="hr-HR"/>
        </w:rPr>
        <w:t>.</w:t>
      </w:r>
    </w:p>
    <w:p w14:paraId="1556139F" w14:textId="77777777" w:rsidR="00144D5A" w:rsidRPr="00144D5A" w:rsidRDefault="00144D5A" w:rsidP="00144D5A">
      <w:pPr>
        <w:spacing w:after="24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sz w:val="24"/>
          <w:szCs w:val="24"/>
          <w:lang w:eastAsia="hr-HR"/>
        </w:rPr>
        <w:br/>
      </w:r>
    </w:p>
    <w:p w14:paraId="223B683F" w14:textId="77777777"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sz w:val="24"/>
          <w:szCs w:val="24"/>
          <w:lang w:eastAsia="hr-HR"/>
        </w:rPr>
        <w:t>Naziv obveznika: Osnovna škola Cvjetno</w:t>
      </w:r>
      <w:r w:rsidRPr="00144D5A">
        <w:rPr>
          <w:rFonts w:ascii="Times New Roman" w:eastAsia="Times New Roman" w:hAnsi="Times New Roman" w:cs="Times New Roman"/>
          <w:color w:val="000000"/>
          <w:sz w:val="24"/>
          <w:szCs w:val="24"/>
          <w:lang w:eastAsia="hr-HR"/>
        </w:rPr>
        <w:tab/>
      </w:r>
      <w:r w:rsidRPr="00144D5A">
        <w:rPr>
          <w:rFonts w:ascii="Times New Roman" w:eastAsia="Times New Roman" w:hAnsi="Times New Roman" w:cs="Times New Roman"/>
          <w:color w:val="000000"/>
          <w:sz w:val="24"/>
          <w:szCs w:val="24"/>
          <w:lang w:eastAsia="hr-HR"/>
        </w:rPr>
        <w:tab/>
      </w:r>
      <w:r w:rsidRPr="00144D5A">
        <w:rPr>
          <w:rFonts w:ascii="Times New Roman" w:eastAsia="Times New Roman" w:hAnsi="Times New Roman" w:cs="Times New Roman"/>
          <w:color w:val="000000"/>
          <w:sz w:val="24"/>
          <w:szCs w:val="24"/>
          <w:lang w:eastAsia="hr-HR"/>
        </w:rPr>
        <w:tab/>
      </w:r>
      <w:r w:rsidRPr="00144D5A">
        <w:rPr>
          <w:rFonts w:ascii="Times New Roman" w:eastAsia="Times New Roman" w:hAnsi="Times New Roman" w:cs="Times New Roman"/>
          <w:color w:val="000000"/>
          <w:lang w:eastAsia="hr-HR"/>
        </w:rPr>
        <w:t>RKP broj: 51861</w:t>
      </w:r>
    </w:p>
    <w:p w14:paraId="5C1AF62D" w14:textId="0A754AA2"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lang w:eastAsia="hr-HR"/>
        </w:rPr>
        <w:t>Adresa sjedišta: Zelena ulica 1</w:t>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t>Matični broj:</w:t>
      </w:r>
      <w:r w:rsidRPr="00144D5A">
        <w:rPr>
          <w:rFonts w:ascii="Calibri" w:eastAsia="Times New Roman" w:hAnsi="Calibri" w:cs="Calibri"/>
          <w:color w:val="000000"/>
          <w:lang w:eastAsia="hr-HR"/>
        </w:rPr>
        <w:t xml:space="preserve"> </w:t>
      </w:r>
      <w:r w:rsidR="001D42A3">
        <w:rPr>
          <w:rFonts w:ascii="Times New Roman" w:eastAsia="Times New Roman" w:hAnsi="Times New Roman" w:cs="Times New Roman"/>
          <w:color w:val="000000"/>
          <w:lang w:eastAsia="hr-HR"/>
        </w:rPr>
        <w:t>0</w:t>
      </w:r>
      <w:r w:rsidRPr="00144D5A">
        <w:rPr>
          <w:rFonts w:ascii="Times New Roman" w:eastAsia="Times New Roman" w:hAnsi="Times New Roman" w:cs="Times New Roman"/>
          <w:color w:val="000000"/>
          <w:lang w:eastAsia="hr-HR"/>
        </w:rPr>
        <w:t>5359163</w:t>
      </w:r>
    </w:p>
    <w:p w14:paraId="11630C85" w14:textId="77777777"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lang w:eastAsia="hr-HR"/>
        </w:rPr>
        <w:t>Pošta i mjesto: 31000 Briješće</w:t>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t>OIB: 58293251837</w:t>
      </w:r>
    </w:p>
    <w:p w14:paraId="1FE3FA93" w14:textId="77777777"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lang w:eastAsia="hr-HR"/>
        </w:rPr>
        <w:t>Oznaka razine: 31</w:t>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t>Šifra djelatnosti: 8520</w:t>
      </w:r>
    </w:p>
    <w:p w14:paraId="08108BFC" w14:textId="483D530F"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lang w:eastAsia="hr-HR"/>
        </w:rPr>
        <w:t>Razdjel: 000</w:t>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t>Oznaka razdoblja: 202</w:t>
      </w:r>
      <w:r w:rsidR="00A16072">
        <w:rPr>
          <w:rFonts w:ascii="Times New Roman" w:eastAsia="Times New Roman" w:hAnsi="Times New Roman" w:cs="Times New Roman"/>
          <w:color w:val="000000"/>
          <w:lang w:eastAsia="hr-HR"/>
        </w:rPr>
        <w:t>4</w:t>
      </w:r>
      <w:r w:rsidRPr="00144D5A">
        <w:rPr>
          <w:rFonts w:ascii="Times New Roman" w:eastAsia="Times New Roman" w:hAnsi="Times New Roman" w:cs="Times New Roman"/>
          <w:color w:val="000000"/>
          <w:lang w:eastAsia="hr-HR"/>
        </w:rPr>
        <w:t>-</w:t>
      </w:r>
      <w:r w:rsidR="00F265C8">
        <w:rPr>
          <w:rFonts w:ascii="Times New Roman" w:eastAsia="Times New Roman" w:hAnsi="Times New Roman" w:cs="Times New Roman"/>
          <w:color w:val="000000"/>
          <w:lang w:eastAsia="hr-HR"/>
        </w:rPr>
        <w:t>06</w:t>
      </w:r>
      <w:r w:rsidRPr="00144D5A">
        <w:rPr>
          <w:rFonts w:ascii="Times New Roman" w:eastAsia="Times New Roman" w:hAnsi="Times New Roman" w:cs="Times New Roman"/>
          <w:color w:val="000000"/>
          <w:lang w:eastAsia="hr-HR"/>
        </w:rPr>
        <w:tab/>
      </w:r>
    </w:p>
    <w:p w14:paraId="7DD6E6F5" w14:textId="77777777"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lang w:eastAsia="hr-HR"/>
        </w:rPr>
        <w:t>Šifra županije/grada/općine: 312</w:t>
      </w:r>
    </w:p>
    <w:p w14:paraId="38674FD9" w14:textId="77777777" w:rsidR="00144D5A" w:rsidRPr="00144D5A" w:rsidRDefault="00144D5A" w:rsidP="00144D5A">
      <w:pPr>
        <w:spacing w:after="0" w:line="240" w:lineRule="auto"/>
        <w:rPr>
          <w:rFonts w:ascii="Times New Roman" w:eastAsia="Times New Roman" w:hAnsi="Times New Roman" w:cs="Times New Roman"/>
          <w:sz w:val="24"/>
          <w:szCs w:val="24"/>
          <w:lang w:eastAsia="hr-HR"/>
        </w:rPr>
      </w:pP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r w:rsidRPr="00144D5A">
        <w:rPr>
          <w:rFonts w:ascii="Times New Roman" w:eastAsia="Times New Roman" w:hAnsi="Times New Roman" w:cs="Times New Roman"/>
          <w:color w:val="000000"/>
          <w:lang w:eastAsia="hr-HR"/>
        </w:rPr>
        <w:tab/>
      </w:r>
    </w:p>
    <w:p w14:paraId="6E6F01A2" w14:textId="77777777" w:rsidR="00144D5A" w:rsidRPr="00144D5A" w:rsidRDefault="00144D5A" w:rsidP="00144D5A">
      <w:pPr>
        <w:spacing w:after="0" w:line="240" w:lineRule="auto"/>
        <w:rPr>
          <w:rFonts w:ascii="Times New Roman" w:eastAsia="Times New Roman" w:hAnsi="Times New Roman" w:cs="Times New Roman"/>
          <w:sz w:val="24"/>
          <w:szCs w:val="24"/>
          <w:lang w:eastAsia="hr-HR"/>
        </w:rPr>
      </w:pPr>
    </w:p>
    <w:p w14:paraId="0C36FB57" w14:textId="77777777" w:rsidR="00A16072" w:rsidRPr="00D37C65" w:rsidRDefault="00A16072" w:rsidP="00A16072">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Osnovna škola Cvjetno posluje u skladu sa Zakonom o odgoju i obrazovanju u osnovnoj i srednjoj školi (Nar. nov., broj 87/08, 86/09, 92/10, 105/10, 90/11, 5/12, 86/12, 126/12, 94/13, 152/14, 07/17, 68/18, 98/19, 64/20, 151/22, 156/23) te Statutom škole. </w:t>
      </w:r>
    </w:p>
    <w:p w14:paraId="3454FFA3" w14:textId="77777777" w:rsidR="00A16072" w:rsidRPr="00D37C65" w:rsidRDefault="00A16072" w:rsidP="00A16072">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Škola je osnovana i započela s radom dana 01. travnja 2021. nakon što se odvojila od bivše matične škole Osnovne škole Vladimir Nazor iz Čepina. Škola obavlja djelatnost osnovnoškolskog obrazovanja te gospodarsku djelatnost iznajmljivanja školskog prostora. Osnovnoškolsko obrazovanje odvija se u jednoj zgradi u jednosmjenskoj nastavi. </w:t>
      </w:r>
    </w:p>
    <w:p w14:paraId="3BDFF18C" w14:textId="1FB8E586" w:rsidR="00A16072" w:rsidRPr="00D37C65" w:rsidRDefault="00A16072" w:rsidP="00A16072">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 xml:space="preserve">Financijski izvještaji Osnovne škole Cvjetno su sastavljeni nakon što su proknjižene sve poslovne promjene, događaji i transakcije za razdoblje siječanj – </w:t>
      </w:r>
      <w:r>
        <w:rPr>
          <w:rFonts w:ascii="Times New Roman" w:eastAsia="Times New Roman" w:hAnsi="Times New Roman" w:cs="Times New Roman"/>
          <w:color w:val="000000"/>
          <w:lang w:eastAsia="hr-HR"/>
        </w:rPr>
        <w:t>lipanj</w:t>
      </w:r>
      <w:r w:rsidRPr="00D37C65">
        <w:rPr>
          <w:rFonts w:ascii="Times New Roman" w:eastAsia="Times New Roman" w:hAnsi="Times New Roman" w:cs="Times New Roman"/>
          <w:color w:val="000000"/>
          <w:lang w:eastAsia="hr-HR"/>
        </w:rPr>
        <w:t xml:space="preserve"> 202</w:t>
      </w:r>
      <w:r>
        <w:rPr>
          <w:rFonts w:ascii="Times New Roman" w:eastAsia="Times New Roman" w:hAnsi="Times New Roman" w:cs="Times New Roman"/>
          <w:color w:val="000000"/>
          <w:lang w:eastAsia="hr-HR"/>
        </w:rPr>
        <w:t>4</w:t>
      </w:r>
      <w:r w:rsidRPr="00D37C65">
        <w:rPr>
          <w:rFonts w:ascii="Times New Roman" w:eastAsia="Times New Roman" w:hAnsi="Times New Roman" w:cs="Times New Roman"/>
          <w:color w:val="000000"/>
          <w:lang w:eastAsia="hr-HR"/>
        </w:rPr>
        <w:t>., nakon što su knjiženja obavljena pravilno i ažurno temeljem vjerodostojne knjigovodstvene dokumentacije prema propisanom računskom planu i u skladu s financijskim planom odobrenim od nadležnih tijela. </w:t>
      </w:r>
    </w:p>
    <w:p w14:paraId="19425FD4" w14:textId="11417DB4" w:rsidR="00A16072" w:rsidRPr="00D37C65" w:rsidRDefault="00A16072" w:rsidP="00A16072">
      <w:pPr>
        <w:spacing w:after="0" w:line="240" w:lineRule="auto"/>
        <w:ind w:firstLine="708"/>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Izvještaji su sastavljeni i predaju se prema odredbama Pravilnika o financijskom izvještavanju u proračunskom računovodstvu (NN br. 37/22) u zakonom određenim rokovima što za proračunske korisnike jedinica lokalne i područne (regionalne) samouprave znači predaju do</w:t>
      </w:r>
      <w:r>
        <w:rPr>
          <w:rFonts w:ascii="Times New Roman" w:eastAsia="Times New Roman" w:hAnsi="Times New Roman" w:cs="Times New Roman"/>
          <w:color w:val="000000"/>
          <w:lang w:eastAsia="hr-HR"/>
        </w:rPr>
        <w:t xml:space="preserve"> 10</w:t>
      </w:r>
      <w:r w:rsidRPr="00D37C65">
        <w:rPr>
          <w:rFonts w:ascii="Times New Roman" w:eastAsia="Times New Roman" w:hAnsi="Times New Roman" w:cs="Times New Roman"/>
          <w:color w:val="000000"/>
          <w:lang w:eastAsia="hr-HR"/>
        </w:rPr>
        <w:t>. s</w:t>
      </w:r>
      <w:r>
        <w:rPr>
          <w:rFonts w:ascii="Times New Roman" w:eastAsia="Times New Roman" w:hAnsi="Times New Roman" w:cs="Times New Roman"/>
          <w:color w:val="000000"/>
          <w:lang w:eastAsia="hr-HR"/>
        </w:rPr>
        <w:t>rp</w:t>
      </w:r>
      <w:r w:rsidRPr="00D37C65">
        <w:rPr>
          <w:rFonts w:ascii="Times New Roman" w:eastAsia="Times New Roman" w:hAnsi="Times New Roman" w:cs="Times New Roman"/>
          <w:color w:val="000000"/>
          <w:lang w:eastAsia="hr-HR"/>
        </w:rPr>
        <w:t>nja 2024. godine.</w:t>
      </w:r>
    </w:p>
    <w:p w14:paraId="226304EF" w14:textId="77777777" w:rsidR="00A16072" w:rsidRPr="00D37C65" w:rsidRDefault="00A16072" w:rsidP="00A16072">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lang w:eastAsia="hr-HR"/>
        </w:rPr>
        <w:t>Podaci u izvještaju se unose u eurima i eurocentima s obzirom da je od 1. siječnja 2023. euro službena valuta u Republici Hrvatskoj.</w:t>
      </w:r>
    </w:p>
    <w:p w14:paraId="4BC11226" w14:textId="77777777" w:rsidR="00A16072" w:rsidRPr="00D37C65" w:rsidRDefault="00A16072" w:rsidP="00A16072">
      <w:pPr>
        <w:spacing w:after="0" w:line="240" w:lineRule="auto"/>
        <w:ind w:firstLine="708"/>
        <w:jc w:val="both"/>
        <w:rPr>
          <w:rFonts w:ascii="Times New Roman" w:eastAsia="Times New Roman" w:hAnsi="Times New Roman" w:cs="Times New Roman"/>
          <w:lang w:eastAsia="hr-HR"/>
        </w:rPr>
      </w:pPr>
      <w:r w:rsidRPr="00D37C65">
        <w:rPr>
          <w:rFonts w:ascii="Times New Roman" w:eastAsia="Times New Roman" w:hAnsi="Times New Roman" w:cs="Times New Roman"/>
          <w:color w:val="000000"/>
          <w:lang w:eastAsia="hr-HR"/>
        </w:rPr>
        <w:t>Za sastavljanje i predaju financijskih izvještaja korišteni su elektronski obrasci koji su preuzeti unutar aplikacije Financijsko izvještavanje u sustavu proračuna i Registar proračunskih i izvanproračunskih korisnika – RKPFI.</w:t>
      </w:r>
    </w:p>
    <w:p w14:paraId="48E22707" w14:textId="77777777" w:rsidR="00A16072" w:rsidRPr="00D37C65" w:rsidRDefault="00A16072" w:rsidP="00A16072">
      <w:pPr>
        <w:spacing w:after="0" w:line="240" w:lineRule="auto"/>
        <w:ind w:firstLine="708"/>
        <w:jc w:val="both"/>
        <w:rPr>
          <w:rFonts w:ascii="Times New Roman" w:eastAsia="Times New Roman" w:hAnsi="Times New Roman" w:cs="Times New Roman"/>
          <w:color w:val="000000"/>
          <w:lang w:eastAsia="hr-HR"/>
        </w:rPr>
      </w:pPr>
      <w:r w:rsidRPr="00D37C65">
        <w:rPr>
          <w:rFonts w:ascii="Times New Roman" w:eastAsia="Times New Roman" w:hAnsi="Times New Roman" w:cs="Times New Roman"/>
          <w:color w:val="000000"/>
          <w:lang w:eastAsia="hr-HR"/>
        </w:rPr>
        <w:t>Osoba odgovorna za sastavljanje financijskih izvještaja je voditeljica računovodstva Kristina Mennel, a odgovorna osoba za predaju financijskih izvještaja je ravnateljica Ivana Mihaljević.</w:t>
      </w:r>
    </w:p>
    <w:p w14:paraId="526626F8" w14:textId="77777777" w:rsidR="00817549" w:rsidRDefault="00817549" w:rsidP="00144D5A">
      <w:pPr>
        <w:spacing w:after="0" w:line="240" w:lineRule="auto"/>
        <w:ind w:firstLine="708"/>
        <w:jc w:val="both"/>
        <w:rPr>
          <w:rFonts w:ascii="Times New Roman" w:eastAsia="Times New Roman" w:hAnsi="Times New Roman" w:cs="Times New Roman"/>
          <w:color w:val="000000"/>
          <w:lang w:eastAsia="hr-HR"/>
        </w:rPr>
      </w:pPr>
    </w:p>
    <w:p w14:paraId="33F1E8DD" w14:textId="1DF4B5EC" w:rsidR="00817549" w:rsidRDefault="00817549" w:rsidP="00144D5A">
      <w:pPr>
        <w:spacing w:after="0" w:line="240" w:lineRule="auto"/>
        <w:ind w:firstLine="708"/>
        <w:jc w:val="both"/>
        <w:rPr>
          <w:rFonts w:ascii="Times New Roman" w:eastAsia="Times New Roman" w:hAnsi="Times New Roman" w:cs="Times New Roman"/>
          <w:sz w:val="24"/>
          <w:szCs w:val="24"/>
          <w:lang w:eastAsia="hr-HR"/>
        </w:rPr>
      </w:pPr>
    </w:p>
    <w:p w14:paraId="4FF3DC53" w14:textId="77777777" w:rsidR="00344681" w:rsidRDefault="00344681" w:rsidP="00144D5A">
      <w:pPr>
        <w:spacing w:after="0" w:line="240" w:lineRule="auto"/>
        <w:ind w:firstLine="708"/>
        <w:jc w:val="both"/>
        <w:rPr>
          <w:rFonts w:ascii="Times New Roman" w:eastAsia="Times New Roman" w:hAnsi="Times New Roman" w:cs="Times New Roman"/>
          <w:sz w:val="24"/>
          <w:szCs w:val="24"/>
          <w:lang w:eastAsia="hr-HR"/>
        </w:rPr>
      </w:pPr>
    </w:p>
    <w:p w14:paraId="627F27EC" w14:textId="77777777" w:rsidR="00817549" w:rsidRPr="00144D5A" w:rsidRDefault="00817549" w:rsidP="00144D5A">
      <w:pPr>
        <w:spacing w:after="0" w:line="240" w:lineRule="auto"/>
        <w:ind w:firstLine="708"/>
        <w:jc w:val="both"/>
        <w:rPr>
          <w:rFonts w:ascii="Times New Roman" w:eastAsia="Times New Roman" w:hAnsi="Times New Roman" w:cs="Times New Roman"/>
          <w:sz w:val="24"/>
          <w:szCs w:val="24"/>
          <w:lang w:eastAsia="hr-HR"/>
        </w:rPr>
      </w:pPr>
      <w:r>
        <w:rPr>
          <w:b/>
          <w:bCs/>
          <w:color w:val="000000"/>
          <w:u w:val="single"/>
        </w:rPr>
        <w:t>BILJEŠKE UZ IZVJEŠTAJ O PRIHODIMA I RASHODIMA, PRIMICIMA I IZDACIMA</w:t>
      </w:r>
    </w:p>
    <w:p w14:paraId="432B6712" w14:textId="77777777" w:rsidR="00AB4644" w:rsidRDefault="00AB4644" w:rsidP="00AB4644">
      <w:pPr>
        <w:spacing w:after="0" w:line="240" w:lineRule="auto"/>
        <w:jc w:val="both"/>
        <w:rPr>
          <w:rFonts w:ascii="Times New Roman" w:eastAsia="Times New Roman" w:hAnsi="Times New Roman" w:cs="Times New Roman"/>
          <w:b/>
          <w:bCs/>
          <w:color w:val="000000"/>
          <w:lang w:eastAsia="hr-HR"/>
        </w:rPr>
      </w:pPr>
    </w:p>
    <w:p w14:paraId="731DEB50" w14:textId="77777777" w:rsidR="00AB4644" w:rsidRDefault="00AB4644" w:rsidP="00AB4644">
      <w:pPr>
        <w:spacing w:after="0" w:line="240" w:lineRule="auto"/>
        <w:jc w:val="both"/>
        <w:rPr>
          <w:rFonts w:ascii="Times New Roman" w:eastAsia="Times New Roman" w:hAnsi="Times New Roman" w:cs="Times New Roman"/>
          <w:b/>
          <w:bCs/>
          <w:color w:val="000000"/>
          <w:lang w:eastAsia="hr-HR"/>
        </w:rPr>
      </w:pPr>
    </w:p>
    <w:p w14:paraId="22124360" w14:textId="7C955762"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F265C8">
        <w:rPr>
          <w:rFonts w:ascii="Times New Roman" w:eastAsia="Times New Roman" w:hAnsi="Times New Roman" w:cs="Times New Roman"/>
          <w:b/>
          <w:bCs/>
          <w:color w:val="000000"/>
          <w:lang w:eastAsia="hr-HR"/>
        </w:rPr>
        <w:t>1</w:t>
      </w:r>
    </w:p>
    <w:p w14:paraId="31AF7213" w14:textId="0ED126E4"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Na računu 6361 prikazuju se prihodi ostvareni od strane nadležnog Ministarstva obrazovanja</w:t>
      </w:r>
      <w:r w:rsidR="00A16072">
        <w:rPr>
          <w:rFonts w:ascii="Times New Roman" w:eastAsia="Times New Roman" w:hAnsi="Times New Roman" w:cs="Times New Roman"/>
          <w:color w:val="000000"/>
          <w:lang w:eastAsia="hr-HR"/>
        </w:rPr>
        <w:t xml:space="preserve"> i mladih</w:t>
      </w:r>
      <w:r w:rsidRPr="00AB4644">
        <w:rPr>
          <w:rFonts w:ascii="Times New Roman" w:eastAsia="Times New Roman" w:hAnsi="Times New Roman" w:cs="Times New Roman"/>
          <w:color w:val="000000"/>
          <w:lang w:eastAsia="hr-HR"/>
        </w:rPr>
        <w:t xml:space="preserve"> (MZO</w:t>
      </w:r>
      <w:r w:rsidR="00A16072">
        <w:rPr>
          <w:rFonts w:ascii="Times New Roman" w:eastAsia="Times New Roman" w:hAnsi="Times New Roman" w:cs="Times New Roman"/>
          <w:color w:val="000000"/>
          <w:lang w:eastAsia="hr-HR"/>
        </w:rPr>
        <w:t>M</w:t>
      </w:r>
      <w:r w:rsidRPr="00AB4644">
        <w:rPr>
          <w:rFonts w:ascii="Times New Roman" w:eastAsia="Times New Roman" w:hAnsi="Times New Roman" w:cs="Times New Roman"/>
          <w:color w:val="000000"/>
          <w:lang w:eastAsia="hr-HR"/>
        </w:rPr>
        <w:t xml:space="preserve">) koji objedinjuju prihode za plaće i materijalna prava djelatnika. </w:t>
      </w:r>
      <w:r w:rsidR="00F265C8">
        <w:rPr>
          <w:rFonts w:ascii="Times New Roman" w:eastAsia="Times New Roman" w:hAnsi="Times New Roman" w:cs="Times New Roman"/>
          <w:color w:val="000000"/>
          <w:lang w:eastAsia="hr-HR"/>
        </w:rPr>
        <w:t xml:space="preserve">Od 01.01.2023. godine na tom računu se evidentira </w:t>
      </w:r>
      <w:r w:rsidR="00A16072">
        <w:rPr>
          <w:rFonts w:ascii="Times New Roman" w:eastAsia="Times New Roman" w:hAnsi="Times New Roman" w:cs="Times New Roman"/>
          <w:color w:val="000000"/>
          <w:lang w:eastAsia="hr-HR"/>
        </w:rPr>
        <w:t xml:space="preserve">i </w:t>
      </w:r>
      <w:r w:rsidR="00F265C8">
        <w:rPr>
          <w:rFonts w:ascii="Times New Roman" w:eastAsia="Times New Roman" w:hAnsi="Times New Roman" w:cs="Times New Roman"/>
          <w:color w:val="000000"/>
          <w:lang w:eastAsia="hr-HR"/>
        </w:rPr>
        <w:t>prihod ostvaren od strane MZO</w:t>
      </w:r>
      <w:r w:rsidR="00A16072">
        <w:rPr>
          <w:rFonts w:ascii="Times New Roman" w:eastAsia="Times New Roman" w:hAnsi="Times New Roman" w:cs="Times New Roman"/>
          <w:color w:val="000000"/>
          <w:lang w:eastAsia="hr-HR"/>
        </w:rPr>
        <w:t>M</w:t>
      </w:r>
      <w:r w:rsidR="00A329BB">
        <w:rPr>
          <w:rFonts w:ascii="Times New Roman" w:eastAsia="Times New Roman" w:hAnsi="Times New Roman" w:cs="Times New Roman"/>
          <w:color w:val="000000"/>
          <w:lang w:eastAsia="hr-HR"/>
        </w:rPr>
        <w:t xml:space="preserve"> u svrhu financiranja školskog obroka za učenike u iznosu od 1,33 eura po obroku dnevno. </w:t>
      </w:r>
      <w:r w:rsidR="00A16072">
        <w:rPr>
          <w:rFonts w:ascii="Times New Roman" w:eastAsia="Times New Roman" w:hAnsi="Times New Roman" w:cs="Times New Roman"/>
          <w:color w:val="000000"/>
          <w:lang w:eastAsia="hr-HR"/>
        </w:rPr>
        <w:t xml:space="preserve">U 2024. je Vlada RH donijela novu Uredbu o koeficijentima službenika u javnim </w:t>
      </w:r>
      <w:r w:rsidR="00241A53">
        <w:rPr>
          <w:rFonts w:ascii="Times New Roman" w:eastAsia="Times New Roman" w:hAnsi="Times New Roman" w:cs="Times New Roman"/>
          <w:color w:val="000000"/>
          <w:lang w:eastAsia="hr-HR"/>
        </w:rPr>
        <w:t>službama</w:t>
      </w:r>
      <w:r w:rsidR="00A16072">
        <w:rPr>
          <w:rFonts w:ascii="Times New Roman" w:eastAsia="Times New Roman" w:hAnsi="Times New Roman" w:cs="Times New Roman"/>
          <w:color w:val="000000"/>
          <w:lang w:eastAsia="hr-HR"/>
        </w:rPr>
        <w:t xml:space="preserve"> što je rezulti</w:t>
      </w:r>
      <w:r w:rsidR="00241A53">
        <w:rPr>
          <w:rFonts w:ascii="Times New Roman" w:eastAsia="Times New Roman" w:hAnsi="Times New Roman" w:cs="Times New Roman"/>
          <w:color w:val="000000"/>
          <w:lang w:eastAsia="hr-HR"/>
        </w:rPr>
        <w:t xml:space="preserve">ralo značajnijim povećanjem plaća djelatnika. Iz tog razloga i ovi prihodi iskazuju značajno povećanje od 33% u odnosu na isto razdoblje </w:t>
      </w:r>
      <w:r w:rsidR="00A329BB">
        <w:rPr>
          <w:rFonts w:ascii="Times New Roman" w:eastAsia="Times New Roman" w:hAnsi="Times New Roman" w:cs="Times New Roman"/>
          <w:color w:val="000000"/>
          <w:lang w:eastAsia="hr-HR"/>
        </w:rPr>
        <w:t>202</w:t>
      </w:r>
      <w:r w:rsidR="00241A53">
        <w:rPr>
          <w:rFonts w:ascii="Times New Roman" w:eastAsia="Times New Roman" w:hAnsi="Times New Roman" w:cs="Times New Roman"/>
          <w:color w:val="000000"/>
          <w:lang w:eastAsia="hr-HR"/>
        </w:rPr>
        <w:t>3</w:t>
      </w:r>
      <w:r w:rsidR="00A329BB">
        <w:rPr>
          <w:rFonts w:ascii="Times New Roman" w:eastAsia="Times New Roman" w:hAnsi="Times New Roman" w:cs="Times New Roman"/>
          <w:color w:val="000000"/>
          <w:lang w:eastAsia="hr-HR"/>
        </w:rPr>
        <w:t xml:space="preserve">. godine. </w:t>
      </w:r>
      <w:r w:rsidR="00F265C8">
        <w:rPr>
          <w:rFonts w:ascii="Times New Roman" w:eastAsia="Times New Roman" w:hAnsi="Times New Roman" w:cs="Times New Roman"/>
          <w:color w:val="000000"/>
          <w:lang w:eastAsia="hr-HR"/>
        </w:rPr>
        <w:t xml:space="preserve"> </w:t>
      </w:r>
      <w:r w:rsidRPr="00AB4644">
        <w:rPr>
          <w:rFonts w:ascii="Times New Roman" w:eastAsia="Times New Roman" w:hAnsi="Times New Roman" w:cs="Times New Roman"/>
          <w:color w:val="000000"/>
          <w:lang w:eastAsia="hr-HR"/>
        </w:rPr>
        <w:t xml:space="preserve">Navedeni cjelokupni prihodi iznose </w:t>
      </w:r>
      <w:r w:rsidR="00241A53">
        <w:rPr>
          <w:rFonts w:ascii="Times New Roman" w:eastAsia="Times New Roman" w:hAnsi="Times New Roman" w:cs="Times New Roman"/>
          <w:color w:val="000000"/>
          <w:lang w:eastAsia="hr-HR"/>
        </w:rPr>
        <w:t>484.275,18 €.</w:t>
      </w:r>
    </w:p>
    <w:p w14:paraId="32B7FF39" w14:textId="77777777" w:rsidR="00AB4644" w:rsidRPr="00AB4644" w:rsidRDefault="00AB4644" w:rsidP="00AB4644">
      <w:pPr>
        <w:spacing w:after="0" w:line="240" w:lineRule="auto"/>
        <w:rPr>
          <w:rFonts w:ascii="Times New Roman" w:eastAsia="Times New Roman" w:hAnsi="Times New Roman" w:cs="Times New Roman"/>
          <w:sz w:val="24"/>
          <w:szCs w:val="24"/>
          <w:lang w:eastAsia="hr-HR"/>
        </w:rPr>
      </w:pPr>
    </w:p>
    <w:p w14:paraId="57C6E9A6" w14:textId="30E98D47"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A329BB">
        <w:rPr>
          <w:rFonts w:ascii="Times New Roman" w:eastAsia="Times New Roman" w:hAnsi="Times New Roman" w:cs="Times New Roman"/>
          <w:b/>
          <w:bCs/>
          <w:color w:val="000000"/>
          <w:lang w:eastAsia="hr-HR"/>
        </w:rPr>
        <w:t>2</w:t>
      </w:r>
    </w:p>
    <w:p w14:paraId="7B387258" w14:textId="77777777" w:rsidR="00DC52F9" w:rsidRPr="00AB4644" w:rsidRDefault="00DC52F9" w:rsidP="00DC52F9">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Račun 66</w:t>
      </w:r>
      <w:r>
        <w:rPr>
          <w:rFonts w:ascii="Times New Roman" w:eastAsia="Times New Roman" w:hAnsi="Times New Roman" w:cs="Times New Roman"/>
          <w:color w:val="000000"/>
          <w:lang w:eastAsia="hr-HR"/>
        </w:rPr>
        <w:t>15</w:t>
      </w:r>
      <w:r w:rsidRPr="00AB4644">
        <w:rPr>
          <w:rFonts w:ascii="Times New Roman" w:eastAsia="Times New Roman" w:hAnsi="Times New Roman" w:cs="Times New Roman"/>
          <w:color w:val="000000"/>
          <w:lang w:eastAsia="hr-HR"/>
        </w:rPr>
        <w:t xml:space="preserve"> – Prihodi od pr</w:t>
      </w:r>
      <w:r>
        <w:rPr>
          <w:rFonts w:ascii="Times New Roman" w:eastAsia="Times New Roman" w:hAnsi="Times New Roman" w:cs="Times New Roman"/>
          <w:color w:val="000000"/>
          <w:lang w:eastAsia="hr-HR"/>
        </w:rPr>
        <w:t>uženih usluga</w:t>
      </w:r>
    </w:p>
    <w:p w14:paraId="3F878DCF" w14:textId="0A00A4FB" w:rsidR="00DC52F9" w:rsidRPr="00AB4644" w:rsidRDefault="00DC52F9" w:rsidP="00AB4644">
      <w:pPr>
        <w:spacing w:after="0" w:line="240" w:lineRule="auto"/>
        <w:jc w:val="both"/>
        <w:rPr>
          <w:rFonts w:ascii="Times New Roman" w:eastAsia="Times New Roman" w:hAnsi="Times New Roman" w:cs="Times New Roman"/>
          <w:color w:val="000000"/>
          <w:lang w:eastAsia="hr-HR"/>
        </w:rPr>
      </w:pPr>
      <w:r w:rsidRPr="00AB4644">
        <w:rPr>
          <w:rFonts w:ascii="Times New Roman" w:eastAsia="Times New Roman" w:hAnsi="Times New Roman" w:cs="Times New Roman"/>
          <w:color w:val="000000"/>
          <w:lang w:eastAsia="hr-HR"/>
        </w:rPr>
        <w:t>Pozicija označava prihod</w:t>
      </w:r>
      <w:r>
        <w:rPr>
          <w:rFonts w:ascii="Times New Roman" w:eastAsia="Times New Roman" w:hAnsi="Times New Roman" w:cs="Times New Roman"/>
          <w:color w:val="000000"/>
          <w:lang w:eastAsia="hr-HR"/>
        </w:rPr>
        <w:t xml:space="preserve"> od iznajmljivanja školske sportske dvorane</w:t>
      </w:r>
      <w:r w:rsidRPr="00AB4644">
        <w:rPr>
          <w:rFonts w:ascii="Times New Roman" w:eastAsia="Times New Roman" w:hAnsi="Times New Roman" w:cs="Times New Roman"/>
          <w:color w:val="000000"/>
          <w:lang w:eastAsia="hr-HR"/>
        </w:rPr>
        <w:t>.</w:t>
      </w:r>
      <w:r>
        <w:rPr>
          <w:rFonts w:ascii="Times New Roman" w:eastAsia="Times New Roman" w:hAnsi="Times New Roman" w:cs="Times New Roman"/>
          <w:color w:val="000000"/>
          <w:lang w:eastAsia="hr-HR"/>
        </w:rPr>
        <w:t xml:space="preserve"> Vidi se značajno odstupanje u odnosu na </w:t>
      </w:r>
      <w:r w:rsidR="00A329BB">
        <w:rPr>
          <w:rFonts w:ascii="Times New Roman" w:eastAsia="Times New Roman" w:hAnsi="Times New Roman" w:cs="Times New Roman"/>
          <w:color w:val="000000"/>
          <w:lang w:eastAsia="hr-HR"/>
        </w:rPr>
        <w:t xml:space="preserve">prvih šest mjeseci </w:t>
      </w:r>
      <w:r>
        <w:rPr>
          <w:rFonts w:ascii="Times New Roman" w:eastAsia="Times New Roman" w:hAnsi="Times New Roman" w:cs="Times New Roman"/>
          <w:color w:val="000000"/>
          <w:lang w:eastAsia="hr-HR"/>
        </w:rPr>
        <w:t>202</w:t>
      </w:r>
      <w:r w:rsidR="00241A53">
        <w:rPr>
          <w:rFonts w:ascii="Times New Roman" w:eastAsia="Times New Roman" w:hAnsi="Times New Roman" w:cs="Times New Roman"/>
          <w:color w:val="000000"/>
          <w:lang w:eastAsia="hr-HR"/>
        </w:rPr>
        <w:t>3</w:t>
      </w:r>
      <w:r>
        <w:rPr>
          <w:rFonts w:ascii="Times New Roman" w:eastAsia="Times New Roman" w:hAnsi="Times New Roman" w:cs="Times New Roman"/>
          <w:color w:val="000000"/>
          <w:lang w:eastAsia="hr-HR"/>
        </w:rPr>
        <w:t>. godin</w:t>
      </w:r>
      <w:r w:rsidR="00A329BB">
        <w:rPr>
          <w:rFonts w:ascii="Times New Roman" w:eastAsia="Times New Roman" w:hAnsi="Times New Roman" w:cs="Times New Roman"/>
          <w:color w:val="000000"/>
          <w:lang w:eastAsia="hr-HR"/>
        </w:rPr>
        <w:t>e</w:t>
      </w:r>
      <w:r>
        <w:rPr>
          <w:rFonts w:ascii="Times New Roman" w:eastAsia="Times New Roman" w:hAnsi="Times New Roman" w:cs="Times New Roman"/>
          <w:color w:val="000000"/>
          <w:lang w:eastAsia="hr-HR"/>
        </w:rPr>
        <w:t xml:space="preserve"> s obzirom </w:t>
      </w:r>
      <w:r w:rsidR="00241A53">
        <w:rPr>
          <w:rFonts w:ascii="Times New Roman" w:eastAsia="Times New Roman" w:hAnsi="Times New Roman" w:cs="Times New Roman"/>
          <w:color w:val="000000"/>
          <w:lang w:eastAsia="hr-HR"/>
        </w:rPr>
        <w:t xml:space="preserve">na više ugovorenih termina i ugovora za </w:t>
      </w:r>
      <w:r w:rsidR="00241A53">
        <w:rPr>
          <w:rFonts w:ascii="Times New Roman" w:eastAsia="Times New Roman" w:hAnsi="Times New Roman" w:cs="Times New Roman"/>
          <w:color w:val="000000"/>
          <w:lang w:eastAsia="hr-HR"/>
        </w:rPr>
        <w:lastRenderedPageBreak/>
        <w:t xml:space="preserve">iznajmljivanje dvorane. </w:t>
      </w:r>
      <w:r w:rsidR="00463F3B">
        <w:rPr>
          <w:rFonts w:ascii="Times New Roman" w:eastAsia="Times New Roman" w:hAnsi="Times New Roman" w:cs="Times New Roman"/>
          <w:color w:val="000000"/>
          <w:lang w:eastAsia="hr-HR"/>
        </w:rPr>
        <w:t xml:space="preserve">Prihod koji je ostvaren od iznajmljivanja dvorane za ovo izvještajno razdoblje iznosi </w:t>
      </w:r>
      <w:r w:rsidR="00241A53">
        <w:rPr>
          <w:rFonts w:ascii="Times New Roman" w:eastAsia="Times New Roman" w:hAnsi="Times New Roman" w:cs="Times New Roman"/>
          <w:color w:val="000000"/>
          <w:lang w:eastAsia="hr-HR"/>
        </w:rPr>
        <w:t>8.652,05 €</w:t>
      </w:r>
      <w:r w:rsidR="006F56D7">
        <w:rPr>
          <w:rFonts w:ascii="Times New Roman" w:eastAsia="Times New Roman" w:hAnsi="Times New Roman" w:cs="Times New Roman"/>
          <w:color w:val="000000"/>
          <w:lang w:eastAsia="hr-HR"/>
        </w:rPr>
        <w:t>.</w:t>
      </w:r>
    </w:p>
    <w:p w14:paraId="10568DF3" w14:textId="77777777" w:rsidR="00A3139E" w:rsidRDefault="00A3139E" w:rsidP="00AB4644">
      <w:pPr>
        <w:spacing w:after="0" w:line="240" w:lineRule="auto"/>
        <w:jc w:val="both"/>
        <w:rPr>
          <w:rFonts w:ascii="Times New Roman" w:eastAsia="Times New Roman" w:hAnsi="Times New Roman" w:cs="Times New Roman"/>
          <w:b/>
          <w:bCs/>
          <w:color w:val="000000"/>
          <w:lang w:eastAsia="hr-HR"/>
        </w:rPr>
      </w:pPr>
    </w:p>
    <w:p w14:paraId="23969534" w14:textId="5D3333C9"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A3139E">
        <w:rPr>
          <w:rFonts w:ascii="Times New Roman" w:eastAsia="Times New Roman" w:hAnsi="Times New Roman" w:cs="Times New Roman"/>
          <w:b/>
          <w:bCs/>
          <w:color w:val="000000"/>
          <w:lang w:eastAsia="hr-HR"/>
        </w:rPr>
        <w:t>3</w:t>
      </w:r>
    </w:p>
    <w:p w14:paraId="62E6C0C8" w14:textId="77777777"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Račun 6631 – Tekuće donacije</w:t>
      </w:r>
    </w:p>
    <w:p w14:paraId="497EB124" w14:textId="0DC1AFB6"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 xml:space="preserve">Donacije su za financiranje dnevnica učitelja na školskim ekskurzijama od strane turističkih agencija, te za ovo razdoblje iznose </w:t>
      </w:r>
      <w:r w:rsidR="00241A53">
        <w:rPr>
          <w:rFonts w:ascii="Times New Roman" w:eastAsia="Times New Roman" w:hAnsi="Times New Roman" w:cs="Times New Roman"/>
          <w:color w:val="000000"/>
          <w:lang w:eastAsia="hr-HR"/>
        </w:rPr>
        <w:t>840,00 €</w:t>
      </w:r>
      <w:r w:rsidR="00A3139E">
        <w:rPr>
          <w:rFonts w:ascii="Times New Roman" w:eastAsia="Times New Roman" w:hAnsi="Times New Roman" w:cs="Times New Roman"/>
          <w:color w:val="000000"/>
          <w:lang w:eastAsia="hr-HR"/>
        </w:rPr>
        <w:t>.</w:t>
      </w:r>
    </w:p>
    <w:p w14:paraId="1C5E8EEB" w14:textId="77777777"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p>
    <w:p w14:paraId="729D82DE" w14:textId="51605E27"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A3139E">
        <w:rPr>
          <w:rFonts w:ascii="Times New Roman" w:eastAsia="Times New Roman" w:hAnsi="Times New Roman" w:cs="Times New Roman"/>
          <w:b/>
          <w:bCs/>
          <w:color w:val="000000"/>
          <w:lang w:eastAsia="hr-HR"/>
        </w:rPr>
        <w:t>4</w:t>
      </w:r>
    </w:p>
    <w:p w14:paraId="1FB27304" w14:textId="4947360A"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Račun 6711 – Prihodi iz nadležnog proračuna za financiranje rashoda poslovanja</w:t>
      </w:r>
    </w:p>
    <w:p w14:paraId="1BF31761" w14:textId="57C5C905" w:rsidR="00AB4644" w:rsidRDefault="00AB4644" w:rsidP="008875C3">
      <w:pPr>
        <w:spacing w:after="0" w:line="240" w:lineRule="auto"/>
        <w:jc w:val="both"/>
        <w:rPr>
          <w:rFonts w:ascii="Times New Roman" w:eastAsia="Times New Roman" w:hAnsi="Times New Roman" w:cs="Times New Roman"/>
          <w:color w:val="000000"/>
          <w:lang w:eastAsia="hr-HR"/>
        </w:rPr>
      </w:pPr>
      <w:r w:rsidRPr="00AB4644">
        <w:rPr>
          <w:rFonts w:ascii="Times New Roman" w:eastAsia="Times New Roman" w:hAnsi="Times New Roman" w:cs="Times New Roman"/>
          <w:color w:val="000000"/>
          <w:lang w:eastAsia="hr-HR"/>
        </w:rPr>
        <w:t>Na računu 6711 evidentiraju se prihodi ostvareni od</w:t>
      </w:r>
      <w:r w:rsidR="00DC52F9">
        <w:rPr>
          <w:rFonts w:ascii="Times New Roman" w:eastAsia="Times New Roman" w:hAnsi="Times New Roman" w:cs="Times New Roman"/>
          <w:color w:val="000000"/>
          <w:lang w:eastAsia="hr-HR"/>
        </w:rPr>
        <w:t xml:space="preserve"> osnivača</w:t>
      </w:r>
      <w:r w:rsidRPr="00AB4644">
        <w:rPr>
          <w:rFonts w:ascii="Times New Roman" w:eastAsia="Times New Roman" w:hAnsi="Times New Roman" w:cs="Times New Roman"/>
          <w:color w:val="000000"/>
          <w:lang w:eastAsia="hr-HR"/>
        </w:rPr>
        <w:t xml:space="preserve"> </w:t>
      </w:r>
      <w:r w:rsidR="00800F4C">
        <w:rPr>
          <w:rFonts w:ascii="Times New Roman" w:eastAsia="Times New Roman" w:hAnsi="Times New Roman" w:cs="Times New Roman"/>
          <w:color w:val="000000"/>
          <w:lang w:eastAsia="hr-HR"/>
        </w:rPr>
        <w:t>G</w:t>
      </w:r>
      <w:r w:rsidRPr="00AB4644">
        <w:rPr>
          <w:rFonts w:ascii="Times New Roman" w:eastAsia="Times New Roman" w:hAnsi="Times New Roman" w:cs="Times New Roman"/>
          <w:color w:val="000000"/>
          <w:lang w:eastAsia="hr-HR"/>
        </w:rPr>
        <w:t>rada Osijeka za financiranje redovne djelatnosti</w:t>
      </w:r>
      <w:r w:rsidR="00DC52F9">
        <w:rPr>
          <w:rFonts w:ascii="Times New Roman" w:eastAsia="Times New Roman" w:hAnsi="Times New Roman" w:cs="Times New Roman"/>
          <w:color w:val="000000"/>
          <w:lang w:eastAsia="hr-HR"/>
        </w:rPr>
        <w:t>.</w:t>
      </w:r>
      <w:r w:rsidRPr="00AB4644">
        <w:rPr>
          <w:rFonts w:ascii="Times New Roman" w:eastAsia="Times New Roman" w:hAnsi="Times New Roman" w:cs="Times New Roman"/>
          <w:color w:val="000000"/>
          <w:lang w:eastAsia="hr-HR"/>
        </w:rPr>
        <w:t xml:space="preserve"> Za izvještajno razdoblje prihodi iznose </w:t>
      </w:r>
      <w:r w:rsidR="00241A53">
        <w:rPr>
          <w:rFonts w:ascii="Times New Roman" w:eastAsia="Times New Roman" w:hAnsi="Times New Roman" w:cs="Times New Roman"/>
          <w:color w:val="000000"/>
          <w:lang w:eastAsia="hr-HR"/>
        </w:rPr>
        <w:t>56.035,18</w:t>
      </w:r>
      <w:r w:rsidR="00A3139E">
        <w:rPr>
          <w:rFonts w:ascii="Times New Roman" w:eastAsia="Times New Roman" w:hAnsi="Times New Roman" w:cs="Times New Roman"/>
          <w:color w:val="000000"/>
          <w:lang w:eastAsia="hr-HR"/>
        </w:rPr>
        <w:t xml:space="preserve"> </w:t>
      </w:r>
      <w:r w:rsidR="00241A53">
        <w:rPr>
          <w:rFonts w:ascii="Times New Roman" w:eastAsia="Times New Roman" w:hAnsi="Times New Roman" w:cs="Times New Roman"/>
          <w:color w:val="000000"/>
          <w:lang w:eastAsia="hr-HR"/>
        </w:rPr>
        <w:t>€</w:t>
      </w:r>
      <w:r w:rsidR="00A3139E">
        <w:rPr>
          <w:rFonts w:ascii="Times New Roman" w:eastAsia="Times New Roman" w:hAnsi="Times New Roman" w:cs="Times New Roman"/>
          <w:color w:val="000000"/>
          <w:lang w:eastAsia="hr-HR"/>
        </w:rPr>
        <w:t xml:space="preserve"> i oni su</w:t>
      </w:r>
      <w:r w:rsidR="00241A53">
        <w:rPr>
          <w:rFonts w:ascii="Times New Roman" w:eastAsia="Times New Roman" w:hAnsi="Times New Roman" w:cs="Times New Roman"/>
          <w:color w:val="000000"/>
          <w:lang w:eastAsia="hr-HR"/>
        </w:rPr>
        <w:t xml:space="preserve"> veći</w:t>
      </w:r>
      <w:r w:rsidR="00A3139E">
        <w:rPr>
          <w:rFonts w:ascii="Times New Roman" w:eastAsia="Times New Roman" w:hAnsi="Times New Roman" w:cs="Times New Roman"/>
          <w:color w:val="000000"/>
          <w:lang w:eastAsia="hr-HR"/>
        </w:rPr>
        <w:t xml:space="preserve"> za </w:t>
      </w:r>
      <w:r w:rsidR="00241A53">
        <w:rPr>
          <w:rFonts w:ascii="Times New Roman" w:eastAsia="Times New Roman" w:hAnsi="Times New Roman" w:cs="Times New Roman"/>
          <w:color w:val="000000"/>
          <w:lang w:eastAsia="hr-HR"/>
        </w:rPr>
        <w:t>44</w:t>
      </w:r>
      <w:r w:rsidR="0002448D">
        <w:rPr>
          <w:rFonts w:ascii="Times New Roman" w:eastAsia="Times New Roman" w:hAnsi="Times New Roman" w:cs="Times New Roman"/>
          <w:color w:val="000000"/>
          <w:lang w:eastAsia="hr-HR"/>
        </w:rPr>
        <w:t xml:space="preserve">% u odnosu na prošlu godinu. </w:t>
      </w:r>
    </w:p>
    <w:p w14:paraId="57D49D2F" w14:textId="77777777" w:rsidR="00DC52F9" w:rsidRDefault="00DC52F9" w:rsidP="008875C3">
      <w:pPr>
        <w:spacing w:after="0" w:line="240" w:lineRule="auto"/>
        <w:jc w:val="both"/>
        <w:rPr>
          <w:rFonts w:ascii="Times New Roman" w:eastAsia="Times New Roman" w:hAnsi="Times New Roman" w:cs="Times New Roman"/>
          <w:sz w:val="24"/>
          <w:szCs w:val="24"/>
          <w:lang w:eastAsia="hr-HR"/>
        </w:rPr>
      </w:pPr>
    </w:p>
    <w:p w14:paraId="0724C178" w14:textId="3D6474CB"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D844AF">
        <w:rPr>
          <w:rFonts w:ascii="Times New Roman" w:eastAsia="Times New Roman" w:hAnsi="Times New Roman" w:cs="Times New Roman"/>
          <w:b/>
          <w:bCs/>
          <w:color w:val="000000"/>
          <w:lang w:eastAsia="hr-HR"/>
        </w:rPr>
        <w:t>5</w:t>
      </w:r>
    </w:p>
    <w:p w14:paraId="281EBE49" w14:textId="77777777"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Račun 3111 – Plaće za redovan rad</w:t>
      </w:r>
    </w:p>
    <w:p w14:paraId="3E76B802" w14:textId="59BDB330"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Na računu 3111 evidentiraju se rashodi za plaće djelatnika koje financira MZO</w:t>
      </w:r>
      <w:r w:rsidR="00241A53">
        <w:rPr>
          <w:rFonts w:ascii="Times New Roman" w:eastAsia="Times New Roman" w:hAnsi="Times New Roman" w:cs="Times New Roman"/>
          <w:color w:val="000000"/>
          <w:lang w:eastAsia="hr-HR"/>
        </w:rPr>
        <w:t>M</w:t>
      </w:r>
      <w:r w:rsidRPr="00AB4644">
        <w:rPr>
          <w:rFonts w:ascii="Times New Roman" w:eastAsia="Times New Roman" w:hAnsi="Times New Roman" w:cs="Times New Roman"/>
          <w:color w:val="000000"/>
          <w:lang w:eastAsia="hr-HR"/>
        </w:rPr>
        <w:t>, ali i plać</w:t>
      </w:r>
      <w:r w:rsidR="00800F4C">
        <w:rPr>
          <w:rFonts w:ascii="Times New Roman" w:eastAsia="Times New Roman" w:hAnsi="Times New Roman" w:cs="Times New Roman"/>
          <w:color w:val="000000"/>
          <w:lang w:eastAsia="hr-HR"/>
        </w:rPr>
        <w:t>e</w:t>
      </w:r>
      <w:r w:rsidRPr="00AB4644">
        <w:rPr>
          <w:rFonts w:ascii="Times New Roman" w:eastAsia="Times New Roman" w:hAnsi="Times New Roman" w:cs="Times New Roman"/>
          <w:color w:val="000000"/>
          <w:lang w:eastAsia="hr-HR"/>
        </w:rPr>
        <w:t xml:space="preserve"> djelatnika u produženom boravku kojeg financira Grad Osijek i djelomično roditelji polaznika produženog boravka.</w:t>
      </w:r>
    </w:p>
    <w:p w14:paraId="6B7DF51F" w14:textId="5DD19FC5" w:rsidR="00AB4644" w:rsidRDefault="008875C3" w:rsidP="008875C3">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Račun 3111 </w:t>
      </w:r>
      <w:r w:rsidR="00AB4644" w:rsidRPr="00AB4644">
        <w:rPr>
          <w:rFonts w:ascii="Times New Roman" w:eastAsia="Times New Roman" w:hAnsi="Times New Roman" w:cs="Times New Roman"/>
          <w:color w:val="000000"/>
          <w:lang w:eastAsia="hr-HR"/>
        </w:rPr>
        <w:t xml:space="preserve">uključuje plaću pomoćnika u nastavi iz projekta „Osigurajmo im jednakost </w:t>
      </w:r>
      <w:r w:rsidR="00241A53">
        <w:rPr>
          <w:rFonts w:ascii="Times New Roman" w:eastAsia="Times New Roman" w:hAnsi="Times New Roman" w:cs="Times New Roman"/>
          <w:color w:val="000000"/>
          <w:lang w:eastAsia="hr-HR"/>
        </w:rPr>
        <w:t>7</w:t>
      </w:r>
      <w:r w:rsidR="00AB4644" w:rsidRPr="00AB4644">
        <w:rPr>
          <w:rFonts w:ascii="Times New Roman" w:eastAsia="Times New Roman" w:hAnsi="Times New Roman" w:cs="Times New Roman"/>
          <w:color w:val="000000"/>
          <w:lang w:eastAsia="hr-HR"/>
        </w:rPr>
        <w:t>“ u koordinaciji s Gradom Osijekom. Ukupan iznos ostvaren na računu plaća za redovan rad je</w:t>
      </w:r>
      <w:r w:rsidR="00241A53">
        <w:rPr>
          <w:rFonts w:ascii="Times New Roman" w:eastAsia="Times New Roman" w:hAnsi="Times New Roman" w:cs="Times New Roman"/>
          <w:color w:val="000000"/>
          <w:lang w:eastAsia="hr-HR"/>
        </w:rPr>
        <w:t xml:space="preserve"> 402.901,93 € što je povećanje od 35% u odnosu na prvih šest mjeseci 2023.g. iz razloga povećanja plaća zbog spomenute nove Uredbe o koeficijentima.</w:t>
      </w:r>
    </w:p>
    <w:p w14:paraId="3D395B80" w14:textId="77777777"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p>
    <w:p w14:paraId="5C7802E2" w14:textId="615D5B80" w:rsidR="00AB4644" w:rsidRPr="00AB4644" w:rsidRDefault="00AB4644" w:rsidP="008875C3">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D844AF">
        <w:rPr>
          <w:rFonts w:ascii="Times New Roman" w:eastAsia="Times New Roman" w:hAnsi="Times New Roman" w:cs="Times New Roman"/>
          <w:b/>
          <w:bCs/>
          <w:color w:val="000000"/>
          <w:lang w:eastAsia="hr-HR"/>
        </w:rPr>
        <w:t>6</w:t>
      </w:r>
    </w:p>
    <w:p w14:paraId="03137996" w14:textId="359E81F9" w:rsidR="00AB4644" w:rsidRPr="00D844AF" w:rsidRDefault="00AB4644" w:rsidP="008875C3">
      <w:pPr>
        <w:spacing w:after="0" w:line="240" w:lineRule="auto"/>
        <w:jc w:val="both"/>
        <w:rPr>
          <w:rFonts w:ascii="Times New Roman" w:eastAsia="Times New Roman" w:hAnsi="Times New Roman" w:cs="Times New Roman"/>
          <w:color w:val="000000"/>
          <w:lang w:eastAsia="hr-HR"/>
        </w:rPr>
      </w:pPr>
      <w:r w:rsidRPr="00D844AF">
        <w:rPr>
          <w:rFonts w:ascii="Times New Roman" w:eastAsia="Times New Roman" w:hAnsi="Times New Roman" w:cs="Times New Roman"/>
          <w:color w:val="000000"/>
          <w:lang w:eastAsia="hr-HR"/>
        </w:rPr>
        <w:t>Račun 32</w:t>
      </w:r>
      <w:r w:rsidR="00241A53">
        <w:rPr>
          <w:rFonts w:ascii="Times New Roman" w:eastAsia="Times New Roman" w:hAnsi="Times New Roman" w:cs="Times New Roman"/>
          <w:color w:val="000000"/>
          <w:lang w:eastAsia="hr-HR"/>
        </w:rPr>
        <w:t>11</w:t>
      </w:r>
      <w:r w:rsidRPr="00D844AF">
        <w:rPr>
          <w:rFonts w:ascii="Times New Roman" w:eastAsia="Times New Roman" w:hAnsi="Times New Roman" w:cs="Times New Roman"/>
          <w:color w:val="000000"/>
          <w:lang w:eastAsia="hr-HR"/>
        </w:rPr>
        <w:t xml:space="preserve"> – </w:t>
      </w:r>
      <w:r w:rsidR="00241A53">
        <w:rPr>
          <w:rFonts w:ascii="Times New Roman" w:eastAsia="Times New Roman" w:hAnsi="Times New Roman" w:cs="Times New Roman"/>
          <w:color w:val="000000"/>
          <w:lang w:eastAsia="hr-HR"/>
        </w:rPr>
        <w:t>Službena putovanja</w:t>
      </w:r>
    </w:p>
    <w:p w14:paraId="7552C99E" w14:textId="7D049B6F" w:rsidR="00D844AF" w:rsidRDefault="00D844AF" w:rsidP="008875C3">
      <w:pPr>
        <w:spacing w:after="0" w:line="240" w:lineRule="auto"/>
        <w:jc w:val="both"/>
        <w:rPr>
          <w:rFonts w:ascii="Times New Roman" w:eastAsia="Times New Roman" w:hAnsi="Times New Roman" w:cs="Times New Roman"/>
          <w:sz w:val="24"/>
          <w:szCs w:val="24"/>
          <w:lang w:eastAsia="hr-HR"/>
        </w:rPr>
      </w:pPr>
      <w:r w:rsidRPr="00D844AF">
        <w:rPr>
          <w:rFonts w:ascii="Times New Roman" w:eastAsia="Times New Roman" w:hAnsi="Times New Roman" w:cs="Times New Roman"/>
          <w:lang w:eastAsia="hr-HR"/>
        </w:rPr>
        <w:t xml:space="preserve">Na računu je vidljivo značajno povećanje iznosa </w:t>
      </w:r>
      <w:r>
        <w:rPr>
          <w:rFonts w:ascii="Times New Roman" w:eastAsia="Times New Roman" w:hAnsi="Times New Roman" w:cs="Times New Roman"/>
          <w:lang w:eastAsia="hr-HR"/>
        </w:rPr>
        <w:t xml:space="preserve">u odnosu na prošlu godinu iz razloga što je </w:t>
      </w:r>
      <w:r w:rsidR="00241A53">
        <w:rPr>
          <w:rFonts w:ascii="Times New Roman" w:eastAsia="Times New Roman" w:hAnsi="Times New Roman" w:cs="Times New Roman"/>
          <w:lang w:eastAsia="hr-HR"/>
        </w:rPr>
        <w:t>je bilo više službenih putovanja nego 2023. godine, naročito terenske nastave i školskih ekskurzija</w:t>
      </w:r>
      <w:r w:rsidR="00943653">
        <w:rPr>
          <w:rFonts w:ascii="Times New Roman" w:eastAsia="Times New Roman" w:hAnsi="Times New Roman" w:cs="Times New Roman"/>
          <w:lang w:eastAsia="hr-HR"/>
        </w:rPr>
        <w:t>, ali i sudjelovanje na međunarodnom natjecanju iz engleskog jezika koje je održano u Italiji. Rashodi službenih putovanja za ovo izvještajno razdoblje iznose 3.067,53 €.</w:t>
      </w:r>
    </w:p>
    <w:p w14:paraId="1DDCC06F" w14:textId="423537E7" w:rsidR="00D844AF" w:rsidRDefault="00D844AF" w:rsidP="008875C3">
      <w:pPr>
        <w:spacing w:after="0" w:line="240" w:lineRule="auto"/>
        <w:jc w:val="both"/>
        <w:rPr>
          <w:rFonts w:ascii="Times New Roman" w:eastAsia="Times New Roman" w:hAnsi="Times New Roman" w:cs="Times New Roman"/>
          <w:sz w:val="24"/>
          <w:szCs w:val="24"/>
          <w:lang w:eastAsia="hr-HR"/>
        </w:rPr>
      </w:pPr>
    </w:p>
    <w:p w14:paraId="254C6B11" w14:textId="0F0ED904" w:rsidR="00536130" w:rsidRPr="00AB4644" w:rsidRDefault="00536130" w:rsidP="00536130">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943653">
        <w:rPr>
          <w:rFonts w:ascii="Times New Roman" w:eastAsia="Times New Roman" w:hAnsi="Times New Roman" w:cs="Times New Roman"/>
          <w:b/>
          <w:bCs/>
          <w:color w:val="000000"/>
          <w:lang w:eastAsia="hr-HR"/>
        </w:rPr>
        <w:t>7</w:t>
      </w:r>
    </w:p>
    <w:p w14:paraId="7E5B6A6C" w14:textId="4B1A21AE" w:rsidR="00D844AF" w:rsidRPr="00536130" w:rsidRDefault="00536130" w:rsidP="008875C3">
      <w:pPr>
        <w:spacing w:after="0" w:line="240" w:lineRule="auto"/>
        <w:jc w:val="both"/>
        <w:rPr>
          <w:rFonts w:ascii="Times New Roman" w:eastAsia="Times New Roman" w:hAnsi="Times New Roman" w:cs="Times New Roman"/>
          <w:lang w:eastAsia="hr-HR"/>
        </w:rPr>
      </w:pPr>
      <w:r w:rsidRPr="00536130">
        <w:rPr>
          <w:rFonts w:ascii="Times New Roman" w:eastAsia="Times New Roman" w:hAnsi="Times New Roman" w:cs="Times New Roman"/>
          <w:lang w:eastAsia="hr-HR"/>
        </w:rPr>
        <w:t xml:space="preserve">Račun 3222 </w:t>
      </w:r>
      <w:r w:rsidRPr="00536130">
        <w:rPr>
          <w:rFonts w:ascii="Times New Roman" w:eastAsia="Times New Roman" w:hAnsi="Times New Roman" w:cs="Times New Roman"/>
          <w:color w:val="000000"/>
          <w:lang w:eastAsia="hr-HR"/>
        </w:rPr>
        <w:t xml:space="preserve">– </w:t>
      </w:r>
      <w:r w:rsidRPr="00536130">
        <w:rPr>
          <w:rFonts w:ascii="Times New Roman" w:eastAsia="Times New Roman" w:hAnsi="Times New Roman" w:cs="Times New Roman"/>
          <w:lang w:eastAsia="hr-HR"/>
        </w:rPr>
        <w:t xml:space="preserve"> Materijal i sirovine</w:t>
      </w:r>
    </w:p>
    <w:p w14:paraId="1D2C2F09" w14:textId="4131C624" w:rsidR="00165627" w:rsidRDefault="00AB4644" w:rsidP="008875C3">
      <w:pPr>
        <w:spacing w:after="0" w:line="240" w:lineRule="auto"/>
        <w:jc w:val="both"/>
        <w:rPr>
          <w:rFonts w:ascii="Times New Roman" w:eastAsia="Times New Roman" w:hAnsi="Times New Roman" w:cs="Times New Roman"/>
          <w:lang w:eastAsia="hr-HR"/>
        </w:rPr>
      </w:pPr>
      <w:r w:rsidRPr="00AB4644">
        <w:rPr>
          <w:rFonts w:ascii="Times New Roman" w:eastAsia="Times New Roman" w:hAnsi="Times New Roman" w:cs="Times New Roman"/>
          <w:color w:val="000000"/>
          <w:lang w:eastAsia="hr-HR"/>
        </w:rPr>
        <w:t>Na ovom računu knjižene su namirnice školske kuhinje, topli obrok u produženom boravku i namirnice po projektu Školska shema voća i mlijeka. Ukupan rashod svih namirnica iznosi</w:t>
      </w:r>
      <w:r w:rsidR="008875C3">
        <w:rPr>
          <w:rFonts w:ascii="Times New Roman" w:eastAsia="Times New Roman" w:hAnsi="Times New Roman" w:cs="Times New Roman"/>
          <w:color w:val="000000"/>
          <w:lang w:eastAsia="hr-HR"/>
        </w:rPr>
        <w:t xml:space="preserve"> </w:t>
      </w:r>
      <w:r w:rsidR="00943653">
        <w:rPr>
          <w:rFonts w:ascii="Times New Roman" w:eastAsia="Times New Roman" w:hAnsi="Times New Roman" w:cs="Times New Roman"/>
          <w:lang w:eastAsia="hr-HR"/>
        </w:rPr>
        <w:t xml:space="preserve">43.938,12 € </w:t>
      </w:r>
      <w:r w:rsidR="00536130">
        <w:rPr>
          <w:rFonts w:ascii="Times New Roman" w:eastAsia="Times New Roman" w:hAnsi="Times New Roman" w:cs="Times New Roman"/>
          <w:lang w:eastAsia="hr-HR"/>
        </w:rPr>
        <w:t xml:space="preserve">što je povećanje od </w:t>
      </w:r>
      <w:r w:rsidR="00943653">
        <w:rPr>
          <w:rFonts w:ascii="Times New Roman" w:eastAsia="Times New Roman" w:hAnsi="Times New Roman" w:cs="Times New Roman"/>
          <w:lang w:eastAsia="hr-HR"/>
        </w:rPr>
        <w:t>26</w:t>
      </w:r>
      <w:r w:rsidR="00536130">
        <w:rPr>
          <w:rFonts w:ascii="Times New Roman" w:eastAsia="Times New Roman" w:hAnsi="Times New Roman" w:cs="Times New Roman"/>
          <w:lang w:eastAsia="hr-HR"/>
        </w:rPr>
        <w:t xml:space="preserve">% u odnosu na prošlu godinu. Razlog tome je veća nabava namirnica </w:t>
      </w:r>
      <w:r w:rsidR="00943653">
        <w:rPr>
          <w:rFonts w:ascii="Times New Roman" w:eastAsia="Times New Roman" w:hAnsi="Times New Roman" w:cs="Times New Roman"/>
          <w:lang w:eastAsia="hr-HR"/>
        </w:rPr>
        <w:t>zbog većeg broja učenika upisanih u novu šk</w:t>
      </w:r>
      <w:r w:rsidR="00386632">
        <w:rPr>
          <w:rFonts w:ascii="Times New Roman" w:eastAsia="Times New Roman" w:hAnsi="Times New Roman" w:cs="Times New Roman"/>
          <w:lang w:eastAsia="hr-HR"/>
        </w:rPr>
        <w:t xml:space="preserve">olsku 2023./2024. </w:t>
      </w:r>
      <w:r w:rsidR="00943653">
        <w:rPr>
          <w:rFonts w:ascii="Times New Roman" w:eastAsia="Times New Roman" w:hAnsi="Times New Roman" w:cs="Times New Roman"/>
          <w:lang w:eastAsia="hr-HR"/>
        </w:rPr>
        <w:t>godinu u odnosu na izvještajno razdoblje prošle godine.</w:t>
      </w:r>
    </w:p>
    <w:p w14:paraId="59634576" w14:textId="506CABFD" w:rsidR="0026176F" w:rsidRDefault="0026176F" w:rsidP="008875C3">
      <w:pPr>
        <w:spacing w:after="0" w:line="240" w:lineRule="auto"/>
        <w:jc w:val="both"/>
        <w:rPr>
          <w:rFonts w:ascii="Times New Roman" w:eastAsia="Times New Roman" w:hAnsi="Times New Roman" w:cs="Times New Roman"/>
          <w:lang w:eastAsia="hr-HR"/>
        </w:rPr>
      </w:pPr>
    </w:p>
    <w:p w14:paraId="50101503" w14:textId="77777777" w:rsidR="0026176F" w:rsidRPr="00AB4644" w:rsidRDefault="0026176F" w:rsidP="0026176F">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Pr>
          <w:rFonts w:ascii="Times New Roman" w:eastAsia="Times New Roman" w:hAnsi="Times New Roman" w:cs="Times New Roman"/>
          <w:b/>
          <w:bCs/>
          <w:color w:val="000000"/>
          <w:lang w:eastAsia="hr-HR"/>
        </w:rPr>
        <w:t>8</w:t>
      </w:r>
    </w:p>
    <w:p w14:paraId="140306BC" w14:textId="16785EE0" w:rsidR="0026176F" w:rsidRPr="00AB4644" w:rsidRDefault="0026176F" w:rsidP="0026176F">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Račun 3</w:t>
      </w:r>
      <w:r>
        <w:rPr>
          <w:rFonts w:ascii="Times New Roman" w:eastAsia="Times New Roman" w:hAnsi="Times New Roman" w:cs="Times New Roman"/>
          <w:color w:val="000000"/>
          <w:lang w:eastAsia="hr-HR"/>
        </w:rPr>
        <w:t>239</w:t>
      </w:r>
      <w:r w:rsidRPr="00AB4644">
        <w:rPr>
          <w:rFonts w:ascii="Times New Roman" w:eastAsia="Times New Roman" w:hAnsi="Times New Roman" w:cs="Times New Roman"/>
          <w:color w:val="000000"/>
          <w:lang w:eastAsia="hr-HR"/>
        </w:rPr>
        <w:t xml:space="preserve"> – </w:t>
      </w:r>
      <w:r>
        <w:rPr>
          <w:rFonts w:ascii="Times New Roman" w:eastAsia="Times New Roman" w:hAnsi="Times New Roman" w:cs="Times New Roman"/>
          <w:color w:val="000000"/>
          <w:lang w:eastAsia="hr-HR"/>
        </w:rPr>
        <w:t>Ostale usluge</w:t>
      </w:r>
    </w:p>
    <w:p w14:paraId="740EE6DE" w14:textId="1572C20E" w:rsidR="0026176F" w:rsidRPr="0026176F" w:rsidRDefault="0026176F" w:rsidP="008875C3">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Račun iskazuje rashode poput usluga čišćenja, pranja i sl. Na tom rashodu je vidljivo značajno povećanje zbog potrebe čišćenja kanalizacijskog priključka </w:t>
      </w:r>
      <w:r w:rsidR="00386632">
        <w:rPr>
          <w:rFonts w:ascii="Times New Roman" w:eastAsia="Times New Roman" w:hAnsi="Times New Roman" w:cs="Times New Roman"/>
          <w:color w:val="000000"/>
          <w:lang w:eastAsia="hr-HR"/>
        </w:rPr>
        <w:t xml:space="preserve">u školi </w:t>
      </w:r>
      <w:r>
        <w:rPr>
          <w:rFonts w:ascii="Times New Roman" w:eastAsia="Times New Roman" w:hAnsi="Times New Roman" w:cs="Times New Roman"/>
          <w:color w:val="000000"/>
          <w:lang w:eastAsia="hr-HR"/>
        </w:rPr>
        <w:t>dok taj rashod nije bio ostvaren u prethodnim razdobljima</w:t>
      </w:r>
      <w:r w:rsidR="00386632">
        <w:rPr>
          <w:rFonts w:ascii="Times New Roman" w:eastAsia="Times New Roman" w:hAnsi="Times New Roman" w:cs="Times New Roman"/>
          <w:color w:val="000000"/>
          <w:lang w:eastAsia="hr-HR"/>
        </w:rPr>
        <w:t xml:space="preserve"> jer nije bilo potrebe za istom uslugom.</w:t>
      </w:r>
      <w:r>
        <w:rPr>
          <w:rFonts w:ascii="Times New Roman" w:eastAsia="Times New Roman" w:hAnsi="Times New Roman" w:cs="Times New Roman"/>
          <w:color w:val="000000"/>
          <w:lang w:eastAsia="hr-HR"/>
        </w:rPr>
        <w:t xml:space="preserve"> Rashod ukupno iznosi 664,69 €.</w:t>
      </w:r>
    </w:p>
    <w:p w14:paraId="431520F2" w14:textId="77777777" w:rsidR="00165627" w:rsidRDefault="00165627" w:rsidP="008875C3">
      <w:pPr>
        <w:spacing w:after="0" w:line="240" w:lineRule="auto"/>
        <w:jc w:val="both"/>
        <w:rPr>
          <w:rFonts w:ascii="Times New Roman" w:eastAsia="Times New Roman" w:hAnsi="Times New Roman" w:cs="Times New Roman"/>
          <w:lang w:eastAsia="hr-HR"/>
        </w:rPr>
      </w:pPr>
    </w:p>
    <w:p w14:paraId="1C9DC8FF" w14:textId="0AF3845E" w:rsidR="00165627" w:rsidRPr="00AB4644" w:rsidRDefault="00165627" w:rsidP="00165627">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 xml:space="preserve">Bilješka broj </w:t>
      </w:r>
      <w:r w:rsidR="0026176F">
        <w:rPr>
          <w:rFonts w:ascii="Times New Roman" w:eastAsia="Times New Roman" w:hAnsi="Times New Roman" w:cs="Times New Roman"/>
          <w:b/>
          <w:bCs/>
          <w:color w:val="000000"/>
          <w:lang w:eastAsia="hr-HR"/>
        </w:rPr>
        <w:t>9</w:t>
      </w:r>
    </w:p>
    <w:p w14:paraId="6C349362" w14:textId="1F56F2D3" w:rsidR="00165627" w:rsidRDefault="00165627" w:rsidP="00165627">
      <w:pPr>
        <w:spacing w:after="0" w:line="240" w:lineRule="auto"/>
        <w:jc w:val="both"/>
        <w:rPr>
          <w:rFonts w:ascii="Times New Roman" w:eastAsia="Times New Roman" w:hAnsi="Times New Roman" w:cs="Times New Roman"/>
          <w:color w:val="000000"/>
          <w:lang w:eastAsia="hr-HR"/>
        </w:rPr>
      </w:pPr>
      <w:r w:rsidRPr="00AB4644">
        <w:rPr>
          <w:rFonts w:ascii="Times New Roman" w:eastAsia="Times New Roman" w:hAnsi="Times New Roman" w:cs="Times New Roman"/>
          <w:color w:val="000000"/>
          <w:lang w:eastAsia="hr-HR"/>
        </w:rPr>
        <w:t>Račun 3</w:t>
      </w:r>
      <w:r w:rsidR="00176E11">
        <w:rPr>
          <w:rFonts w:ascii="Times New Roman" w:eastAsia="Times New Roman" w:hAnsi="Times New Roman" w:cs="Times New Roman"/>
          <w:color w:val="000000"/>
          <w:lang w:eastAsia="hr-HR"/>
        </w:rPr>
        <w:t>295</w:t>
      </w:r>
      <w:r w:rsidRPr="00AB4644">
        <w:rPr>
          <w:rFonts w:ascii="Times New Roman" w:eastAsia="Times New Roman" w:hAnsi="Times New Roman" w:cs="Times New Roman"/>
          <w:color w:val="000000"/>
          <w:lang w:eastAsia="hr-HR"/>
        </w:rPr>
        <w:t xml:space="preserve"> – </w:t>
      </w:r>
      <w:r w:rsidR="00176E11">
        <w:rPr>
          <w:rFonts w:ascii="Times New Roman" w:eastAsia="Times New Roman" w:hAnsi="Times New Roman" w:cs="Times New Roman"/>
          <w:color w:val="000000"/>
          <w:lang w:eastAsia="hr-HR"/>
        </w:rPr>
        <w:t>Pristojbe i naknade</w:t>
      </w:r>
    </w:p>
    <w:p w14:paraId="65AE457E" w14:textId="153B9D5A" w:rsidR="00176E11" w:rsidRDefault="00176E11" w:rsidP="00165627">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Račun iskazuje naknadu zbog nezapošljavanja osoba s invaliditetom. Škola je do veljače 2023. godine imala oslobođenje plaćanja navedene naknade kao novoosnovana institucija, ali u 2023. je taj moratorij istekao te škola mora naknadu plaćati. To je razlog značajnom povećanju u odnosu na prvih šest mjeseci prošle godine na ovom računu. Naknadu podmiruje MZOM i ona iznosi za ovo razdoblje 1.820,00 €</w:t>
      </w:r>
    </w:p>
    <w:p w14:paraId="2B10405E" w14:textId="2982123E" w:rsidR="00223FF6" w:rsidRDefault="00223FF6" w:rsidP="00165627">
      <w:pPr>
        <w:spacing w:after="0" w:line="240" w:lineRule="auto"/>
        <w:jc w:val="both"/>
        <w:rPr>
          <w:rFonts w:ascii="Times New Roman" w:eastAsia="Times New Roman" w:hAnsi="Times New Roman" w:cs="Times New Roman"/>
          <w:sz w:val="24"/>
          <w:szCs w:val="24"/>
          <w:lang w:eastAsia="hr-HR"/>
        </w:rPr>
      </w:pPr>
    </w:p>
    <w:p w14:paraId="7E02A1EC" w14:textId="77777777" w:rsidR="00223FF6" w:rsidRPr="00AB4644" w:rsidRDefault="00223FF6" w:rsidP="00165627">
      <w:pPr>
        <w:spacing w:after="0" w:line="240" w:lineRule="auto"/>
        <w:jc w:val="both"/>
        <w:rPr>
          <w:rFonts w:ascii="Times New Roman" w:eastAsia="Times New Roman" w:hAnsi="Times New Roman" w:cs="Times New Roman"/>
          <w:sz w:val="24"/>
          <w:szCs w:val="24"/>
          <w:lang w:eastAsia="hr-HR"/>
        </w:rPr>
      </w:pPr>
    </w:p>
    <w:p w14:paraId="2F319363" w14:textId="77777777" w:rsidR="00200F98" w:rsidRPr="00AB4644" w:rsidRDefault="00200F98" w:rsidP="00AB4644">
      <w:pPr>
        <w:spacing w:after="0" w:line="240" w:lineRule="auto"/>
        <w:jc w:val="both"/>
        <w:rPr>
          <w:rFonts w:ascii="Times New Roman" w:eastAsia="Times New Roman" w:hAnsi="Times New Roman" w:cs="Times New Roman"/>
          <w:sz w:val="24"/>
          <w:szCs w:val="24"/>
          <w:lang w:eastAsia="hr-HR"/>
        </w:rPr>
      </w:pPr>
    </w:p>
    <w:p w14:paraId="1BF00A98" w14:textId="1D598FF9"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lastRenderedPageBreak/>
        <w:t>Bilješka broj 1</w:t>
      </w:r>
      <w:r w:rsidR="00D33FA8">
        <w:rPr>
          <w:rFonts w:ascii="Times New Roman" w:eastAsia="Times New Roman" w:hAnsi="Times New Roman" w:cs="Times New Roman"/>
          <w:b/>
          <w:bCs/>
          <w:color w:val="000000"/>
          <w:lang w:eastAsia="hr-HR"/>
        </w:rPr>
        <w:t>0</w:t>
      </w:r>
    </w:p>
    <w:p w14:paraId="62D32396" w14:textId="716044C8"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 xml:space="preserve">Šifra </w:t>
      </w:r>
      <w:r w:rsidR="00223FF6">
        <w:rPr>
          <w:rFonts w:ascii="Times New Roman" w:eastAsia="Times New Roman" w:hAnsi="Times New Roman" w:cs="Times New Roman"/>
          <w:color w:val="000000"/>
          <w:lang w:eastAsia="hr-HR"/>
        </w:rPr>
        <w:t>X00</w:t>
      </w:r>
      <w:r w:rsidR="00D33FA8">
        <w:rPr>
          <w:rFonts w:ascii="Times New Roman" w:eastAsia="Times New Roman" w:hAnsi="Times New Roman" w:cs="Times New Roman"/>
          <w:color w:val="000000"/>
          <w:lang w:eastAsia="hr-HR"/>
        </w:rPr>
        <w:t>5</w:t>
      </w:r>
      <w:r w:rsidRPr="00AB4644">
        <w:rPr>
          <w:rFonts w:ascii="Times New Roman" w:eastAsia="Times New Roman" w:hAnsi="Times New Roman" w:cs="Times New Roman"/>
          <w:color w:val="000000"/>
          <w:lang w:eastAsia="hr-HR"/>
        </w:rPr>
        <w:t xml:space="preserve"> –  </w:t>
      </w:r>
      <w:r w:rsidR="00223FF6">
        <w:rPr>
          <w:rFonts w:ascii="Times New Roman" w:eastAsia="Times New Roman" w:hAnsi="Times New Roman" w:cs="Times New Roman"/>
          <w:color w:val="000000"/>
          <w:lang w:eastAsia="hr-HR"/>
        </w:rPr>
        <w:t xml:space="preserve">Višak </w:t>
      </w:r>
      <w:r w:rsidRPr="00AB4644">
        <w:rPr>
          <w:rFonts w:ascii="Times New Roman" w:eastAsia="Times New Roman" w:hAnsi="Times New Roman" w:cs="Times New Roman"/>
          <w:color w:val="000000"/>
          <w:lang w:eastAsia="hr-HR"/>
        </w:rPr>
        <w:t>prihoda i primitaka</w:t>
      </w:r>
    </w:p>
    <w:p w14:paraId="22ADA4F4" w14:textId="7A9DFA0E" w:rsidR="00223FF6" w:rsidRPr="00223FF6"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 xml:space="preserve">U izvještajnom razdoblju ostvaren je </w:t>
      </w:r>
      <w:r w:rsidR="00223FF6">
        <w:rPr>
          <w:rFonts w:ascii="Times New Roman" w:eastAsia="Times New Roman" w:hAnsi="Times New Roman" w:cs="Times New Roman"/>
          <w:color w:val="000000"/>
          <w:lang w:eastAsia="hr-HR"/>
        </w:rPr>
        <w:t xml:space="preserve">višak </w:t>
      </w:r>
      <w:r w:rsidRPr="00AB4644">
        <w:rPr>
          <w:rFonts w:ascii="Times New Roman" w:eastAsia="Times New Roman" w:hAnsi="Times New Roman" w:cs="Times New Roman"/>
          <w:color w:val="000000"/>
          <w:lang w:eastAsia="hr-HR"/>
        </w:rPr>
        <w:t xml:space="preserve">prihoda i primitaka u iznosu od </w:t>
      </w:r>
      <w:r w:rsidR="00223FF6">
        <w:rPr>
          <w:rFonts w:ascii="Times New Roman" w:eastAsia="Times New Roman" w:hAnsi="Times New Roman" w:cs="Times New Roman"/>
          <w:color w:val="000000"/>
          <w:lang w:eastAsia="hr-HR"/>
        </w:rPr>
        <w:t>3.598,79 €</w:t>
      </w:r>
      <w:r w:rsidR="00D33FA8">
        <w:rPr>
          <w:rFonts w:ascii="Times New Roman" w:eastAsia="Times New Roman" w:hAnsi="Times New Roman" w:cs="Times New Roman"/>
          <w:color w:val="000000"/>
          <w:lang w:eastAsia="hr-HR"/>
        </w:rPr>
        <w:t>.</w:t>
      </w:r>
    </w:p>
    <w:p w14:paraId="064A09EA" w14:textId="77777777" w:rsidR="00024B1B" w:rsidRDefault="00024B1B" w:rsidP="00AB4644">
      <w:pPr>
        <w:spacing w:after="0" w:line="240" w:lineRule="auto"/>
        <w:jc w:val="both"/>
        <w:rPr>
          <w:rFonts w:ascii="Times New Roman" w:eastAsia="Times New Roman" w:hAnsi="Times New Roman" w:cs="Times New Roman"/>
          <w:b/>
          <w:bCs/>
          <w:color w:val="000000"/>
          <w:lang w:eastAsia="hr-HR"/>
        </w:rPr>
      </w:pPr>
    </w:p>
    <w:p w14:paraId="60DAADBB" w14:textId="48E14CBF"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Bilješka broj 1</w:t>
      </w:r>
      <w:r w:rsidR="00D33FA8">
        <w:rPr>
          <w:rFonts w:ascii="Times New Roman" w:eastAsia="Times New Roman" w:hAnsi="Times New Roman" w:cs="Times New Roman"/>
          <w:b/>
          <w:bCs/>
          <w:color w:val="000000"/>
          <w:lang w:eastAsia="hr-HR"/>
        </w:rPr>
        <w:t>1</w:t>
      </w:r>
    </w:p>
    <w:p w14:paraId="4047BFF7" w14:textId="063935AB"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 xml:space="preserve">Šifra </w:t>
      </w:r>
      <w:r w:rsidR="00D33FA8">
        <w:rPr>
          <w:rFonts w:ascii="Times New Roman" w:eastAsia="Times New Roman" w:hAnsi="Times New Roman" w:cs="Times New Roman"/>
          <w:color w:val="000000"/>
          <w:lang w:eastAsia="hr-HR"/>
        </w:rPr>
        <w:t>Y</w:t>
      </w:r>
      <w:r w:rsidRPr="00AB4644">
        <w:rPr>
          <w:rFonts w:ascii="Times New Roman" w:eastAsia="Times New Roman" w:hAnsi="Times New Roman" w:cs="Times New Roman"/>
          <w:color w:val="000000"/>
          <w:lang w:eastAsia="hr-HR"/>
        </w:rPr>
        <w:t xml:space="preserve">006 –  </w:t>
      </w:r>
      <w:r w:rsidR="00D33FA8">
        <w:rPr>
          <w:rFonts w:ascii="Times New Roman" w:eastAsia="Times New Roman" w:hAnsi="Times New Roman" w:cs="Times New Roman"/>
          <w:color w:val="000000"/>
          <w:lang w:eastAsia="hr-HR"/>
        </w:rPr>
        <w:t xml:space="preserve">Manjak </w:t>
      </w:r>
      <w:r w:rsidRPr="00AB4644">
        <w:rPr>
          <w:rFonts w:ascii="Times New Roman" w:eastAsia="Times New Roman" w:hAnsi="Times New Roman" w:cs="Times New Roman"/>
          <w:color w:val="000000"/>
          <w:lang w:eastAsia="hr-HR"/>
        </w:rPr>
        <w:t xml:space="preserve">prihoda i primitaka </w:t>
      </w:r>
      <w:r w:rsidR="00D33FA8">
        <w:rPr>
          <w:rFonts w:ascii="Times New Roman" w:eastAsia="Times New Roman" w:hAnsi="Times New Roman" w:cs="Times New Roman"/>
          <w:color w:val="000000"/>
          <w:lang w:eastAsia="hr-HR"/>
        </w:rPr>
        <w:t>za pokriće</w:t>
      </w:r>
      <w:r w:rsidRPr="00AB4644">
        <w:rPr>
          <w:rFonts w:ascii="Times New Roman" w:eastAsia="Times New Roman" w:hAnsi="Times New Roman" w:cs="Times New Roman"/>
          <w:color w:val="000000"/>
          <w:lang w:eastAsia="hr-HR"/>
        </w:rPr>
        <w:t xml:space="preserve"> u sljedećem razdoblju</w:t>
      </w:r>
    </w:p>
    <w:p w14:paraId="1B9C4930" w14:textId="230F1B81" w:rsidR="00AB4644" w:rsidRPr="00AB4644" w:rsidRDefault="00737B6F" w:rsidP="00AB4644">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lang w:eastAsia="hr-HR"/>
        </w:rPr>
        <w:t xml:space="preserve">Zbrajanjem </w:t>
      </w:r>
      <w:r w:rsidR="00AB4644" w:rsidRPr="00AB4644">
        <w:rPr>
          <w:rFonts w:ascii="Times New Roman" w:eastAsia="Times New Roman" w:hAnsi="Times New Roman" w:cs="Times New Roman"/>
          <w:color w:val="000000"/>
          <w:lang w:eastAsia="hr-HR"/>
        </w:rPr>
        <w:t xml:space="preserve">ostvarenog </w:t>
      </w:r>
      <w:r w:rsidR="00223FF6">
        <w:rPr>
          <w:rFonts w:ascii="Times New Roman" w:eastAsia="Times New Roman" w:hAnsi="Times New Roman" w:cs="Times New Roman"/>
          <w:color w:val="000000"/>
          <w:lang w:eastAsia="hr-HR"/>
        </w:rPr>
        <w:t>viška</w:t>
      </w:r>
      <w:r w:rsidR="00AB4644" w:rsidRPr="00AB4644">
        <w:rPr>
          <w:rFonts w:ascii="Times New Roman" w:eastAsia="Times New Roman" w:hAnsi="Times New Roman" w:cs="Times New Roman"/>
          <w:color w:val="000000"/>
          <w:lang w:eastAsia="hr-HR"/>
        </w:rPr>
        <w:t xml:space="preserve"> prihoda i primitaka u izvještajnom razdoblju u iznosu od </w:t>
      </w:r>
      <w:r w:rsidR="00223FF6">
        <w:rPr>
          <w:rFonts w:ascii="Times New Roman" w:eastAsia="Times New Roman" w:hAnsi="Times New Roman" w:cs="Times New Roman"/>
          <w:color w:val="000000"/>
          <w:lang w:eastAsia="hr-HR"/>
        </w:rPr>
        <w:t>3.598,79 €</w:t>
      </w:r>
      <w:r w:rsidR="00AB4644" w:rsidRPr="00AB4644">
        <w:rPr>
          <w:rFonts w:ascii="Times New Roman" w:eastAsia="Times New Roman" w:hAnsi="Times New Roman" w:cs="Times New Roman"/>
          <w:color w:val="000000"/>
          <w:lang w:eastAsia="hr-HR"/>
        </w:rPr>
        <w:t xml:space="preserve"> i prenesenog </w:t>
      </w:r>
      <w:r w:rsidR="00223FF6">
        <w:rPr>
          <w:rFonts w:ascii="Times New Roman" w:eastAsia="Times New Roman" w:hAnsi="Times New Roman" w:cs="Times New Roman"/>
          <w:color w:val="000000"/>
          <w:lang w:eastAsia="hr-HR"/>
        </w:rPr>
        <w:t>manjka</w:t>
      </w:r>
      <w:r w:rsidR="00AB4644" w:rsidRPr="00AB4644">
        <w:rPr>
          <w:rFonts w:ascii="Times New Roman" w:eastAsia="Times New Roman" w:hAnsi="Times New Roman" w:cs="Times New Roman"/>
          <w:color w:val="000000"/>
          <w:lang w:eastAsia="hr-HR"/>
        </w:rPr>
        <w:t xml:space="preserve"> prihoda i primitaka na dan 31.12.202</w:t>
      </w:r>
      <w:r w:rsidR="00223FF6">
        <w:rPr>
          <w:rFonts w:ascii="Times New Roman" w:eastAsia="Times New Roman" w:hAnsi="Times New Roman" w:cs="Times New Roman"/>
          <w:color w:val="000000"/>
          <w:lang w:eastAsia="hr-HR"/>
        </w:rPr>
        <w:t>3</w:t>
      </w:r>
      <w:r w:rsidR="00AB4644" w:rsidRPr="00AB4644">
        <w:rPr>
          <w:rFonts w:ascii="Times New Roman" w:eastAsia="Times New Roman" w:hAnsi="Times New Roman" w:cs="Times New Roman"/>
          <w:color w:val="000000"/>
          <w:lang w:eastAsia="hr-HR"/>
        </w:rPr>
        <w:t xml:space="preserve">. g. u iznosu od </w:t>
      </w:r>
      <w:r w:rsidR="00223FF6">
        <w:rPr>
          <w:rFonts w:ascii="Times New Roman" w:eastAsia="Times New Roman" w:hAnsi="Times New Roman" w:cs="Times New Roman"/>
          <w:color w:val="000000"/>
          <w:lang w:eastAsia="hr-HR"/>
        </w:rPr>
        <w:t>4.372,11 €,</w:t>
      </w:r>
      <w:r w:rsidR="00AB4644" w:rsidRPr="00AB4644">
        <w:rPr>
          <w:rFonts w:ascii="Times New Roman" w:eastAsia="Times New Roman" w:hAnsi="Times New Roman" w:cs="Times New Roman"/>
          <w:color w:val="000000"/>
          <w:lang w:eastAsia="hr-HR"/>
        </w:rPr>
        <w:t xml:space="preserve"> dolazi se do rezultata ili </w:t>
      </w:r>
      <w:r w:rsidR="00D33FA8">
        <w:rPr>
          <w:rFonts w:ascii="Times New Roman" w:eastAsia="Times New Roman" w:hAnsi="Times New Roman" w:cs="Times New Roman"/>
          <w:color w:val="000000"/>
          <w:lang w:eastAsia="hr-HR"/>
        </w:rPr>
        <w:t>manjka</w:t>
      </w:r>
      <w:r w:rsidR="00AB4644" w:rsidRPr="00AB4644">
        <w:rPr>
          <w:rFonts w:ascii="Times New Roman" w:eastAsia="Times New Roman" w:hAnsi="Times New Roman" w:cs="Times New Roman"/>
          <w:color w:val="000000"/>
          <w:lang w:eastAsia="hr-HR"/>
        </w:rPr>
        <w:t xml:space="preserve"> prihoda i primitaka </w:t>
      </w:r>
      <w:r w:rsidR="00D33FA8">
        <w:rPr>
          <w:rFonts w:ascii="Times New Roman" w:eastAsia="Times New Roman" w:hAnsi="Times New Roman" w:cs="Times New Roman"/>
          <w:color w:val="000000"/>
          <w:lang w:eastAsia="hr-HR"/>
        </w:rPr>
        <w:t>za pokriće</w:t>
      </w:r>
      <w:r w:rsidR="00AB4644" w:rsidRPr="00AB4644">
        <w:rPr>
          <w:rFonts w:ascii="Times New Roman" w:eastAsia="Times New Roman" w:hAnsi="Times New Roman" w:cs="Times New Roman"/>
          <w:color w:val="000000"/>
          <w:lang w:eastAsia="hr-HR"/>
        </w:rPr>
        <w:t xml:space="preserve"> u sljedećem razdoblju u iznosu od </w:t>
      </w:r>
      <w:r w:rsidR="00223FF6">
        <w:rPr>
          <w:rFonts w:ascii="Times New Roman" w:eastAsia="Times New Roman" w:hAnsi="Times New Roman" w:cs="Times New Roman"/>
          <w:color w:val="000000"/>
          <w:lang w:eastAsia="hr-HR"/>
        </w:rPr>
        <w:t>773,32</w:t>
      </w:r>
      <w:r w:rsidR="00D33FA8">
        <w:rPr>
          <w:rFonts w:ascii="Times New Roman" w:eastAsia="Times New Roman" w:hAnsi="Times New Roman" w:cs="Times New Roman"/>
          <w:color w:val="000000"/>
          <w:lang w:eastAsia="hr-HR"/>
        </w:rPr>
        <w:t xml:space="preserve"> </w:t>
      </w:r>
      <w:r w:rsidR="00223FF6">
        <w:rPr>
          <w:rFonts w:ascii="Times New Roman" w:eastAsia="Times New Roman" w:hAnsi="Times New Roman" w:cs="Times New Roman"/>
          <w:color w:val="000000"/>
          <w:lang w:eastAsia="hr-HR"/>
        </w:rPr>
        <w:t>€</w:t>
      </w:r>
      <w:r w:rsidR="00D33FA8">
        <w:rPr>
          <w:rFonts w:ascii="Times New Roman" w:eastAsia="Times New Roman" w:hAnsi="Times New Roman" w:cs="Times New Roman"/>
          <w:color w:val="000000"/>
          <w:lang w:eastAsia="hr-HR"/>
        </w:rPr>
        <w:t>.</w:t>
      </w:r>
    </w:p>
    <w:p w14:paraId="55B083D6" w14:textId="77777777" w:rsidR="00AB4644" w:rsidRPr="00AB4644" w:rsidRDefault="00AB4644" w:rsidP="00AB4644">
      <w:pPr>
        <w:spacing w:after="0" w:line="240" w:lineRule="auto"/>
        <w:rPr>
          <w:rFonts w:ascii="Times New Roman" w:eastAsia="Times New Roman" w:hAnsi="Times New Roman" w:cs="Times New Roman"/>
          <w:sz w:val="24"/>
          <w:szCs w:val="24"/>
          <w:lang w:eastAsia="hr-HR"/>
        </w:rPr>
      </w:pPr>
    </w:p>
    <w:p w14:paraId="6FBE9AEE" w14:textId="515BAE2F"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b/>
          <w:bCs/>
          <w:color w:val="000000"/>
          <w:lang w:eastAsia="hr-HR"/>
        </w:rPr>
        <w:t>Bilješka broj 1</w:t>
      </w:r>
      <w:r w:rsidR="00D33FA8">
        <w:rPr>
          <w:rFonts w:ascii="Times New Roman" w:eastAsia="Times New Roman" w:hAnsi="Times New Roman" w:cs="Times New Roman"/>
          <w:b/>
          <w:bCs/>
          <w:color w:val="000000"/>
          <w:lang w:eastAsia="hr-HR"/>
        </w:rPr>
        <w:t>2</w:t>
      </w:r>
    </w:p>
    <w:p w14:paraId="7E4A95C4" w14:textId="77777777" w:rsidR="00AB4644" w:rsidRPr="00AB4644" w:rsidRDefault="00AB4644" w:rsidP="00AB4644">
      <w:pPr>
        <w:spacing w:after="0" w:line="240" w:lineRule="auto"/>
        <w:jc w:val="both"/>
        <w:rPr>
          <w:rFonts w:ascii="Times New Roman" w:eastAsia="Times New Roman" w:hAnsi="Times New Roman" w:cs="Times New Roman"/>
          <w:sz w:val="24"/>
          <w:szCs w:val="24"/>
          <w:lang w:eastAsia="hr-HR"/>
        </w:rPr>
      </w:pPr>
      <w:r w:rsidRPr="00AB4644">
        <w:rPr>
          <w:rFonts w:ascii="Times New Roman" w:eastAsia="Times New Roman" w:hAnsi="Times New Roman" w:cs="Times New Roman"/>
          <w:color w:val="000000"/>
          <w:lang w:eastAsia="hr-HR"/>
        </w:rPr>
        <w:t>Obvezni analitički podaci</w:t>
      </w:r>
    </w:p>
    <w:p w14:paraId="0E608368" w14:textId="0758B0C3" w:rsidR="00737B6F" w:rsidRDefault="00AB4644" w:rsidP="00AB4644">
      <w:pPr>
        <w:spacing w:after="0" w:line="240" w:lineRule="auto"/>
        <w:jc w:val="both"/>
        <w:rPr>
          <w:rFonts w:ascii="Times New Roman" w:eastAsia="Times New Roman" w:hAnsi="Times New Roman" w:cs="Times New Roman"/>
          <w:color w:val="000000"/>
          <w:lang w:eastAsia="hr-HR"/>
        </w:rPr>
      </w:pPr>
      <w:r w:rsidRPr="00AB4644">
        <w:rPr>
          <w:rFonts w:ascii="Times New Roman" w:eastAsia="Times New Roman" w:hAnsi="Times New Roman" w:cs="Times New Roman"/>
          <w:color w:val="000000"/>
          <w:lang w:eastAsia="hr-HR"/>
        </w:rPr>
        <w:t xml:space="preserve">Stanje novčanih sredstava na kraju izvještajnog razdoblja (šifra 11K) je </w:t>
      </w:r>
      <w:r w:rsidR="00737B6F">
        <w:rPr>
          <w:rFonts w:ascii="Times New Roman" w:eastAsia="Times New Roman" w:hAnsi="Times New Roman" w:cs="Times New Roman"/>
          <w:color w:val="000000"/>
          <w:lang w:eastAsia="hr-HR"/>
        </w:rPr>
        <w:t>0,0</w:t>
      </w:r>
      <w:r w:rsidR="00D33FA8">
        <w:rPr>
          <w:rFonts w:ascii="Times New Roman" w:eastAsia="Times New Roman" w:hAnsi="Times New Roman" w:cs="Times New Roman"/>
          <w:color w:val="000000"/>
          <w:lang w:eastAsia="hr-HR"/>
        </w:rPr>
        <w:t>0</w:t>
      </w:r>
      <w:r w:rsidRPr="00AB4644">
        <w:rPr>
          <w:rFonts w:ascii="Times New Roman" w:eastAsia="Times New Roman" w:hAnsi="Times New Roman" w:cs="Times New Roman"/>
          <w:color w:val="000000"/>
          <w:lang w:eastAsia="hr-HR"/>
        </w:rPr>
        <w:t xml:space="preserve"> </w:t>
      </w:r>
      <w:r w:rsidR="00D33FA8">
        <w:rPr>
          <w:rFonts w:ascii="Times New Roman" w:eastAsia="Times New Roman" w:hAnsi="Times New Roman" w:cs="Times New Roman"/>
          <w:color w:val="000000"/>
          <w:lang w:eastAsia="hr-HR"/>
        </w:rPr>
        <w:t xml:space="preserve">eura </w:t>
      </w:r>
      <w:r w:rsidR="00737B6F">
        <w:rPr>
          <w:rFonts w:ascii="Times New Roman" w:eastAsia="Times New Roman" w:hAnsi="Times New Roman" w:cs="Times New Roman"/>
          <w:color w:val="000000"/>
          <w:lang w:eastAsia="hr-HR"/>
        </w:rPr>
        <w:t>iz razloga što je škola na dan 30.12.2022. cjelokupan iznos</w:t>
      </w:r>
      <w:r w:rsidR="00694F0C">
        <w:rPr>
          <w:rFonts w:ascii="Times New Roman" w:eastAsia="Times New Roman" w:hAnsi="Times New Roman" w:cs="Times New Roman"/>
          <w:color w:val="000000"/>
          <w:lang w:eastAsia="hr-HR"/>
        </w:rPr>
        <w:t xml:space="preserve"> stanja po računu</w:t>
      </w:r>
      <w:r w:rsidR="00737B6F">
        <w:rPr>
          <w:rFonts w:ascii="Times New Roman" w:eastAsia="Times New Roman" w:hAnsi="Times New Roman" w:cs="Times New Roman"/>
          <w:color w:val="000000"/>
          <w:lang w:eastAsia="hr-HR"/>
        </w:rPr>
        <w:t xml:space="preserve"> uplatila na </w:t>
      </w:r>
      <w:r w:rsidR="002C1889">
        <w:rPr>
          <w:rFonts w:ascii="Times New Roman" w:eastAsia="Times New Roman" w:hAnsi="Times New Roman" w:cs="Times New Roman"/>
          <w:color w:val="000000"/>
          <w:lang w:eastAsia="hr-HR"/>
        </w:rPr>
        <w:t>G</w:t>
      </w:r>
      <w:r w:rsidR="00737B6F">
        <w:rPr>
          <w:rFonts w:ascii="Times New Roman" w:eastAsia="Times New Roman" w:hAnsi="Times New Roman" w:cs="Times New Roman"/>
          <w:color w:val="000000"/>
          <w:lang w:eastAsia="hr-HR"/>
        </w:rPr>
        <w:t xml:space="preserve">rad Osijek jer je od 01.01.2023. </w:t>
      </w:r>
      <w:r w:rsidR="00737B6F" w:rsidRPr="00737B6F">
        <w:rPr>
          <w:rFonts w:ascii="Times New Roman" w:eastAsia="Times New Roman" w:hAnsi="Times New Roman" w:cs="Times New Roman"/>
          <w:color w:val="000000"/>
          <w:lang w:eastAsia="hr-HR"/>
        </w:rPr>
        <w:t xml:space="preserve">integrirana u jedinstveni računovodstveno-informatički sustav Riznice </w:t>
      </w:r>
      <w:r w:rsidR="00737B6F">
        <w:rPr>
          <w:rFonts w:ascii="Times New Roman" w:eastAsia="Times New Roman" w:hAnsi="Times New Roman" w:cs="Times New Roman"/>
          <w:color w:val="000000"/>
          <w:lang w:eastAsia="hr-HR"/>
        </w:rPr>
        <w:t xml:space="preserve">koji podrazumijeva ukidanje </w:t>
      </w:r>
      <w:r w:rsidR="002C1889">
        <w:rPr>
          <w:rFonts w:ascii="Times New Roman" w:eastAsia="Times New Roman" w:hAnsi="Times New Roman" w:cs="Times New Roman"/>
          <w:color w:val="000000"/>
          <w:lang w:eastAsia="hr-HR"/>
        </w:rPr>
        <w:t xml:space="preserve">bankovnih </w:t>
      </w:r>
      <w:r w:rsidR="00737B6F">
        <w:rPr>
          <w:rFonts w:ascii="Times New Roman" w:eastAsia="Times New Roman" w:hAnsi="Times New Roman" w:cs="Times New Roman"/>
          <w:color w:val="000000"/>
          <w:lang w:eastAsia="hr-HR"/>
        </w:rPr>
        <w:t xml:space="preserve">računa svih proračunskih korisnika </w:t>
      </w:r>
      <w:r w:rsidR="002C1889">
        <w:rPr>
          <w:rFonts w:ascii="Times New Roman" w:eastAsia="Times New Roman" w:hAnsi="Times New Roman" w:cs="Times New Roman"/>
          <w:color w:val="000000"/>
          <w:lang w:eastAsia="hr-HR"/>
        </w:rPr>
        <w:t>G</w:t>
      </w:r>
      <w:r w:rsidR="00737B6F">
        <w:rPr>
          <w:rFonts w:ascii="Times New Roman" w:eastAsia="Times New Roman" w:hAnsi="Times New Roman" w:cs="Times New Roman"/>
          <w:color w:val="000000"/>
          <w:lang w:eastAsia="hr-HR"/>
        </w:rPr>
        <w:t>rada Osijeka i funkcioniranje preko jedinstvenog računa.</w:t>
      </w:r>
    </w:p>
    <w:p w14:paraId="279DE25B" w14:textId="77777777" w:rsidR="00737B6F" w:rsidRDefault="00737B6F" w:rsidP="00AB4644">
      <w:pPr>
        <w:spacing w:after="0" w:line="240" w:lineRule="auto"/>
        <w:jc w:val="both"/>
        <w:rPr>
          <w:rFonts w:ascii="Times New Roman" w:eastAsia="Times New Roman" w:hAnsi="Times New Roman" w:cs="Times New Roman"/>
          <w:color w:val="000000"/>
          <w:lang w:eastAsia="hr-HR"/>
        </w:rPr>
      </w:pPr>
    </w:p>
    <w:p w14:paraId="6F019206" w14:textId="6EBA851A" w:rsidR="00AB4644" w:rsidRDefault="00AB4644" w:rsidP="00AB4644">
      <w:pPr>
        <w:spacing w:after="0" w:line="240" w:lineRule="auto"/>
        <w:jc w:val="both"/>
        <w:rPr>
          <w:rFonts w:ascii="Times New Roman" w:eastAsia="Times New Roman" w:hAnsi="Times New Roman" w:cs="Times New Roman"/>
          <w:color w:val="000000"/>
          <w:lang w:eastAsia="hr-HR"/>
        </w:rPr>
      </w:pPr>
      <w:r w:rsidRPr="00AB4644">
        <w:rPr>
          <w:rFonts w:ascii="Times New Roman" w:eastAsia="Times New Roman" w:hAnsi="Times New Roman" w:cs="Times New Roman"/>
          <w:color w:val="000000"/>
          <w:lang w:eastAsia="hr-HR"/>
        </w:rPr>
        <w:t>Prosječan broj zaposlenih na osnovi stanja na početku i kraju izvještajnog razdoblja je 4</w:t>
      </w:r>
      <w:r w:rsidR="00223FF6">
        <w:rPr>
          <w:rFonts w:ascii="Times New Roman" w:eastAsia="Times New Roman" w:hAnsi="Times New Roman" w:cs="Times New Roman"/>
          <w:color w:val="000000"/>
          <w:lang w:eastAsia="hr-HR"/>
        </w:rPr>
        <w:t>7</w:t>
      </w:r>
      <w:r w:rsidRPr="00AB4644">
        <w:rPr>
          <w:rFonts w:ascii="Times New Roman" w:eastAsia="Times New Roman" w:hAnsi="Times New Roman" w:cs="Times New Roman"/>
          <w:color w:val="000000"/>
          <w:lang w:eastAsia="hr-HR"/>
        </w:rPr>
        <w:t xml:space="preserve">, dok taj podatak na osnovi sati rada iznosi </w:t>
      </w:r>
      <w:r w:rsidR="00D33FA8">
        <w:rPr>
          <w:rFonts w:ascii="Times New Roman" w:eastAsia="Times New Roman" w:hAnsi="Times New Roman" w:cs="Times New Roman"/>
          <w:color w:val="000000"/>
          <w:lang w:eastAsia="hr-HR"/>
        </w:rPr>
        <w:t>3</w:t>
      </w:r>
      <w:r w:rsidR="00223FF6">
        <w:rPr>
          <w:rFonts w:ascii="Times New Roman" w:eastAsia="Times New Roman" w:hAnsi="Times New Roman" w:cs="Times New Roman"/>
          <w:color w:val="000000"/>
          <w:lang w:eastAsia="hr-HR"/>
        </w:rPr>
        <w:t>5</w:t>
      </w:r>
      <w:r w:rsidR="00D33FA8">
        <w:rPr>
          <w:rFonts w:ascii="Times New Roman" w:eastAsia="Times New Roman" w:hAnsi="Times New Roman" w:cs="Times New Roman"/>
          <w:color w:val="000000"/>
          <w:lang w:eastAsia="hr-HR"/>
        </w:rPr>
        <w:t>.</w:t>
      </w:r>
    </w:p>
    <w:p w14:paraId="2A4BEFA2" w14:textId="77777777" w:rsidR="002709BB" w:rsidRDefault="002709BB" w:rsidP="00AB4644">
      <w:pPr>
        <w:spacing w:after="0" w:line="240" w:lineRule="auto"/>
        <w:jc w:val="both"/>
        <w:rPr>
          <w:rFonts w:ascii="Times New Roman" w:eastAsia="Times New Roman" w:hAnsi="Times New Roman" w:cs="Times New Roman"/>
          <w:sz w:val="24"/>
          <w:szCs w:val="24"/>
          <w:lang w:eastAsia="hr-HR"/>
        </w:rPr>
      </w:pPr>
    </w:p>
    <w:p w14:paraId="17C4B4FC" w14:textId="77777777" w:rsidR="0001523E" w:rsidRDefault="0001523E" w:rsidP="0001523E">
      <w:pPr>
        <w:spacing w:after="240" w:line="240" w:lineRule="auto"/>
        <w:jc w:val="both"/>
        <w:rPr>
          <w:rFonts w:ascii="Times New Roman" w:eastAsia="Times New Roman" w:hAnsi="Times New Roman" w:cs="Times New Roman"/>
          <w:color w:val="000000"/>
          <w:lang w:eastAsia="hr-HR"/>
        </w:rPr>
      </w:pPr>
    </w:p>
    <w:p w14:paraId="7F3507B7" w14:textId="567373F5" w:rsidR="0001523E" w:rsidRDefault="00390FD4" w:rsidP="0001523E">
      <w:pPr>
        <w:spacing w:after="240" w:line="240" w:lineRule="auto"/>
        <w:jc w:val="center"/>
        <w:rPr>
          <w:rFonts w:ascii="Times New Roman" w:eastAsia="Times New Roman" w:hAnsi="Times New Roman" w:cs="Times New Roman"/>
          <w:color w:val="000000"/>
          <w:lang w:eastAsia="hr-HR"/>
        </w:rPr>
      </w:pPr>
      <w:r w:rsidRPr="00390FD4">
        <w:rPr>
          <w:rFonts w:ascii="Times New Roman" w:eastAsia="Times New Roman" w:hAnsi="Times New Roman" w:cs="Times New Roman"/>
          <w:b/>
          <w:bCs/>
          <w:color w:val="000000"/>
          <w:u w:val="single"/>
          <w:lang w:eastAsia="hr-HR"/>
        </w:rPr>
        <w:t>BILJEŠKE UZ IZVJEŠTAJ O OBVEZAMA</w:t>
      </w:r>
    </w:p>
    <w:p w14:paraId="26346808" w14:textId="4387AF35" w:rsidR="0001523E" w:rsidRDefault="0001523E" w:rsidP="0001523E">
      <w:pPr>
        <w:spacing w:after="0" w:line="240" w:lineRule="auto"/>
        <w:jc w:val="center"/>
        <w:rPr>
          <w:rFonts w:ascii="Times New Roman" w:eastAsia="Times New Roman" w:hAnsi="Times New Roman" w:cs="Times New Roman"/>
          <w:color w:val="000000"/>
          <w:lang w:eastAsia="hr-HR"/>
        </w:rPr>
      </w:pPr>
    </w:p>
    <w:p w14:paraId="475955DA" w14:textId="77777777" w:rsidR="0001523E" w:rsidRDefault="0001523E" w:rsidP="0001523E">
      <w:pPr>
        <w:spacing w:after="0" w:line="240" w:lineRule="auto"/>
        <w:jc w:val="center"/>
        <w:rPr>
          <w:rFonts w:ascii="Times New Roman" w:eastAsia="Times New Roman" w:hAnsi="Times New Roman" w:cs="Times New Roman"/>
          <w:color w:val="000000"/>
          <w:lang w:eastAsia="hr-HR"/>
        </w:rPr>
      </w:pPr>
    </w:p>
    <w:p w14:paraId="5408FE7B" w14:textId="2C129478" w:rsidR="0001523E" w:rsidRDefault="00390FD4" w:rsidP="0001523E">
      <w:pPr>
        <w:spacing w:after="0" w:line="240" w:lineRule="auto"/>
        <w:jc w:val="both"/>
        <w:rPr>
          <w:rFonts w:ascii="Times New Roman" w:eastAsia="Times New Roman" w:hAnsi="Times New Roman" w:cs="Times New Roman"/>
          <w:b/>
          <w:bCs/>
          <w:color w:val="000000"/>
          <w:lang w:eastAsia="hr-HR"/>
        </w:rPr>
      </w:pPr>
      <w:r w:rsidRPr="00390FD4">
        <w:rPr>
          <w:rFonts w:ascii="Times New Roman" w:eastAsia="Times New Roman" w:hAnsi="Times New Roman" w:cs="Times New Roman"/>
          <w:b/>
          <w:bCs/>
          <w:color w:val="000000"/>
          <w:lang w:eastAsia="hr-HR"/>
        </w:rPr>
        <w:t xml:space="preserve">Bilješka broj </w:t>
      </w:r>
      <w:r w:rsidR="002953D8">
        <w:rPr>
          <w:rFonts w:ascii="Times New Roman" w:eastAsia="Times New Roman" w:hAnsi="Times New Roman" w:cs="Times New Roman"/>
          <w:b/>
          <w:bCs/>
          <w:color w:val="000000"/>
          <w:lang w:eastAsia="hr-HR"/>
        </w:rPr>
        <w:t>13</w:t>
      </w:r>
    </w:p>
    <w:p w14:paraId="3AC37C5A" w14:textId="77777777" w:rsidR="0001523E" w:rsidRDefault="004554E4" w:rsidP="0001523E">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 xml:space="preserve">Šifra V006 </w:t>
      </w:r>
      <w:r w:rsidRPr="00390FD4">
        <w:rPr>
          <w:rFonts w:ascii="Times New Roman" w:eastAsia="Times New Roman" w:hAnsi="Times New Roman" w:cs="Times New Roman"/>
          <w:color w:val="000000"/>
          <w:lang w:eastAsia="hr-HR"/>
        </w:rPr>
        <w:t>–</w:t>
      </w:r>
      <w:r w:rsidR="00390FD4" w:rsidRPr="00390FD4">
        <w:rPr>
          <w:rFonts w:ascii="Times New Roman" w:eastAsia="Times New Roman" w:hAnsi="Times New Roman" w:cs="Times New Roman"/>
          <w:color w:val="000000"/>
          <w:lang w:eastAsia="hr-HR"/>
        </w:rPr>
        <w:t xml:space="preserve"> Stanje obveza na kraju izvještajnog razdoblja</w:t>
      </w:r>
    </w:p>
    <w:p w14:paraId="26A096D8" w14:textId="19C9D64B" w:rsidR="00390FD4" w:rsidRPr="0001523E" w:rsidRDefault="00390FD4" w:rsidP="0001523E">
      <w:pPr>
        <w:spacing w:after="0" w:line="240" w:lineRule="auto"/>
        <w:jc w:val="both"/>
        <w:rPr>
          <w:rFonts w:ascii="Times New Roman" w:eastAsia="Times New Roman" w:hAnsi="Times New Roman" w:cs="Times New Roman"/>
          <w:b/>
          <w:bCs/>
          <w:color w:val="000000"/>
          <w:lang w:eastAsia="hr-HR"/>
        </w:rPr>
      </w:pPr>
      <w:r w:rsidRPr="00390FD4">
        <w:rPr>
          <w:rFonts w:ascii="Times New Roman" w:eastAsia="Times New Roman" w:hAnsi="Times New Roman" w:cs="Times New Roman"/>
          <w:color w:val="000000"/>
          <w:lang w:eastAsia="hr-HR"/>
        </w:rPr>
        <w:t>Ukupno stanje obveza na dan 3</w:t>
      </w:r>
      <w:r w:rsidR="00D33FA8">
        <w:rPr>
          <w:rFonts w:ascii="Times New Roman" w:eastAsia="Times New Roman" w:hAnsi="Times New Roman" w:cs="Times New Roman"/>
          <w:color w:val="000000"/>
          <w:lang w:eastAsia="hr-HR"/>
        </w:rPr>
        <w:t>0</w:t>
      </w:r>
      <w:r w:rsidRPr="00390FD4">
        <w:rPr>
          <w:rFonts w:ascii="Times New Roman" w:eastAsia="Times New Roman" w:hAnsi="Times New Roman" w:cs="Times New Roman"/>
          <w:color w:val="000000"/>
          <w:lang w:eastAsia="hr-HR"/>
        </w:rPr>
        <w:t>.</w:t>
      </w:r>
      <w:r w:rsidR="00D33FA8">
        <w:rPr>
          <w:rFonts w:ascii="Times New Roman" w:eastAsia="Times New Roman" w:hAnsi="Times New Roman" w:cs="Times New Roman"/>
          <w:color w:val="000000"/>
          <w:lang w:eastAsia="hr-HR"/>
        </w:rPr>
        <w:t>06</w:t>
      </w:r>
      <w:r w:rsidRPr="00390FD4">
        <w:rPr>
          <w:rFonts w:ascii="Times New Roman" w:eastAsia="Times New Roman" w:hAnsi="Times New Roman" w:cs="Times New Roman"/>
          <w:color w:val="000000"/>
          <w:lang w:eastAsia="hr-HR"/>
        </w:rPr>
        <w:t>.202</w:t>
      </w:r>
      <w:r w:rsidR="00223FF6">
        <w:rPr>
          <w:rFonts w:ascii="Times New Roman" w:eastAsia="Times New Roman" w:hAnsi="Times New Roman" w:cs="Times New Roman"/>
          <w:color w:val="000000"/>
          <w:lang w:eastAsia="hr-HR"/>
        </w:rPr>
        <w:t>4</w:t>
      </w:r>
      <w:r w:rsidRPr="00390FD4">
        <w:rPr>
          <w:rFonts w:ascii="Times New Roman" w:eastAsia="Times New Roman" w:hAnsi="Times New Roman" w:cs="Times New Roman"/>
          <w:color w:val="000000"/>
          <w:lang w:eastAsia="hr-HR"/>
        </w:rPr>
        <w:t xml:space="preserve">. iznosi </w:t>
      </w:r>
      <w:r w:rsidR="00223FF6">
        <w:rPr>
          <w:rFonts w:ascii="Times New Roman" w:eastAsia="Times New Roman" w:hAnsi="Times New Roman" w:cs="Times New Roman"/>
          <w:color w:val="000000"/>
          <w:lang w:eastAsia="hr-HR"/>
        </w:rPr>
        <w:t>100.</w:t>
      </w:r>
      <w:r w:rsidR="00386632">
        <w:rPr>
          <w:rFonts w:ascii="Times New Roman" w:eastAsia="Times New Roman" w:hAnsi="Times New Roman" w:cs="Times New Roman"/>
          <w:color w:val="000000"/>
          <w:lang w:eastAsia="hr-HR"/>
        </w:rPr>
        <w:t>769</w:t>
      </w:r>
      <w:r w:rsidR="00223FF6">
        <w:rPr>
          <w:rFonts w:ascii="Times New Roman" w:eastAsia="Times New Roman" w:hAnsi="Times New Roman" w:cs="Times New Roman"/>
          <w:color w:val="000000"/>
          <w:lang w:eastAsia="hr-HR"/>
        </w:rPr>
        <w:t>,52</w:t>
      </w:r>
      <w:r w:rsidR="00D33FA8">
        <w:rPr>
          <w:rFonts w:ascii="Times New Roman" w:eastAsia="Times New Roman" w:hAnsi="Times New Roman" w:cs="Times New Roman"/>
          <w:color w:val="000000"/>
          <w:lang w:eastAsia="hr-HR"/>
        </w:rPr>
        <w:t xml:space="preserve"> </w:t>
      </w:r>
      <w:r w:rsidR="00223FF6">
        <w:rPr>
          <w:rFonts w:ascii="Times New Roman" w:eastAsia="Times New Roman" w:hAnsi="Times New Roman" w:cs="Times New Roman"/>
          <w:color w:val="000000"/>
          <w:lang w:eastAsia="hr-HR"/>
        </w:rPr>
        <w:t>€</w:t>
      </w:r>
      <w:r w:rsidRPr="00390FD4">
        <w:rPr>
          <w:rFonts w:ascii="Times New Roman" w:eastAsia="Times New Roman" w:hAnsi="Times New Roman" w:cs="Times New Roman"/>
          <w:color w:val="000000"/>
          <w:lang w:eastAsia="hr-HR"/>
        </w:rPr>
        <w:t xml:space="preserve"> koje se sastoji od nedospjelih obveza. Nedospjele obveze se većinskim dijelom (</w:t>
      </w:r>
      <w:r w:rsidR="00223FF6">
        <w:rPr>
          <w:rFonts w:ascii="Times New Roman" w:eastAsia="Times New Roman" w:hAnsi="Times New Roman" w:cs="Times New Roman"/>
          <w:color w:val="000000"/>
          <w:lang w:eastAsia="hr-HR"/>
        </w:rPr>
        <w:t>78.088,63</w:t>
      </w:r>
      <w:r w:rsidR="008C1691">
        <w:rPr>
          <w:rFonts w:ascii="Times New Roman" w:eastAsia="Times New Roman" w:hAnsi="Times New Roman" w:cs="Times New Roman"/>
          <w:color w:val="000000"/>
          <w:lang w:eastAsia="hr-HR"/>
        </w:rPr>
        <w:t xml:space="preserve"> </w:t>
      </w:r>
      <w:r w:rsidR="00223FF6">
        <w:rPr>
          <w:rFonts w:ascii="Times New Roman" w:eastAsia="Times New Roman" w:hAnsi="Times New Roman" w:cs="Times New Roman"/>
          <w:color w:val="000000"/>
          <w:lang w:eastAsia="hr-HR"/>
        </w:rPr>
        <w:t>€</w:t>
      </w:r>
      <w:r w:rsidRPr="00390FD4">
        <w:rPr>
          <w:rFonts w:ascii="Times New Roman" w:eastAsia="Times New Roman" w:hAnsi="Times New Roman" w:cs="Times New Roman"/>
          <w:color w:val="000000"/>
          <w:lang w:eastAsia="hr-HR"/>
        </w:rPr>
        <w:t>) odnose na plaće</w:t>
      </w:r>
      <w:r w:rsidR="00223FF6">
        <w:rPr>
          <w:rFonts w:ascii="Times New Roman" w:eastAsia="Times New Roman" w:hAnsi="Times New Roman" w:cs="Times New Roman"/>
          <w:color w:val="000000"/>
          <w:lang w:eastAsia="hr-HR"/>
        </w:rPr>
        <w:t xml:space="preserve"> i</w:t>
      </w:r>
      <w:r w:rsidRPr="00390FD4">
        <w:rPr>
          <w:rFonts w:ascii="Times New Roman" w:eastAsia="Times New Roman" w:hAnsi="Times New Roman" w:cs="Times New Roman"/>
          <w:color w:val="000000"/>
          <w:lang w:eastAsia="hr-HR"/>
        </w:rPr>
        <w:t xml:space="preserve"> prijevoz za mjesec </w:t>
      </w:r>
      <w:r w:rsidR="00DA744F">
        <w:rPr>
          <w:rFonts w:ascii="Times New Roman" w:eastAsia="Times New Roman" w:hAnsi="Times New Roman" w:cs="Times New Roman"/>
          <w:color w:val="000000"/>
          <w:lang w:eastAsia="hr-HR"/>
        </w:rPr>
        <w:t>lipanj</w:t>
      </w:r>
      <w:r w:rsidRPr="00390FD4">
        <w:rPr>
          <w:rFonts w:ascii="Times New Roman" w:eastAsia="Times New Roman" w:hAnsi="Times New Roman" w:cs="Times New Roman"/>
          <w:color w:val="000000"/>
          <w:lang w:eastAsia="hr-HR"/>
        </w:rPr>
        <w:t xml:space="preserve"> 202</w:t>
      </w:r>
      <w:r w:rsidR="00223FF6">
        <w:rPr>
          <w:rFonts w:ascii="Times New Roman" w:eastAsia="Times New Roman" w:hAnsi="Times New Roman" w:cs="Times New Roman"/>
          <w:color w:val="000000"/>
          <w:lang w:eastAsia="hr-HR"/>
        </w:rPr>
        <w:t>4</w:t>
      </w:r>
      <w:r w:rsidRPr="00390FD4">
        <w:rPr>
          <w:rFonts w:ascii="Times New Roman" w:eastAsia="Times New Roman" w:hAnsi="Times New Roman" w:cs="Times New Roman"/>
          <w:color w:val="000000"/>
          <w:lang w:eastAsia="hr-HR"/>
        </w:rPr>
        <w:t>. koje dospijevaju na plaćanje tijekom s</w:t>
      </w:r>
      <w:r w:rsidR="00DA744F">
        <w:rPr>
          <w:rFonts w:ascii="Times New Roman" w:eastAsia="Times New Roman" w:hAnsi="Times New Roman" w:cs="Times New Roman"/>
          <w:color w:val="000000"/>
          <w:lang w:eastAsia="hr-HR"/>
        </w:rPr>
        <w:t>rpnja</w:t>
      </w:r>
      <w:r w:rsidRPr="00390FD4">
        <w:rPr>
          <w:rFonts w:ascii="Times New Roman" w:eastAsia="Times New Roman" w:hAnsi="Times New Roman" w:cs="Times New Roman"/>
          <w:color w:val="000000"/>
          <w:lang w:eastAsia="hr-HR"/>
        </w:rPr>
        <w:t xml:space="preserve"> 202</w:t>
      </w:r>
      <w:r w:rsidR="00223FF6">
        <w:rPr>
          <w:rFonts w:ascii="Times New Roman" w:eastAsia="Times New Roman" w:hAnsi="Times New Roman" w:cs="Times New Roman"/>
          <w:color w:val="000000"/>
          <w:lang w:eastAsia="hr-HR"/>
        </w:rPr>
        <w:t>4</w:t>
      </w:r>
      <w:r w:rsidRPr="00390FD4">
        <w:rPr>
          <w:rFonts w:ascii="Times New Roman" w:eastAsia="Times New Roman" w:hAnsi="Times New Roman" w:cs="Times New Roman"/>
          <w:color w:val="000000"/>
          <w:lang w:eastAsia="hr-HR"/>
        </w:rPr>
        <w:t>., dok ostatak nedospjelih obveza se odnosi</w:t>
      </w:r>
      <w:r w:rsidR="00024B1B">
        <w:rPr>
          <w:rFonts w:ascii="Times New Roman" w:eastAsia="Times New Roman" w:hAnsi="Times New Roman" w:cs="Times New Roman"/>
          <w:color w:val="000000"/>
          <w:lang w:eastAsia="hr-HR"/>
        </w:rPr>
        <w:t xml:space="preserve"> uglavnom</w:t>
      </w:r>
      <w:r w:rsidRPr="00390FD4">
        <w:rPr>
          <w:rFonts w:ascii="Times New Roman" w:eastAsia="Times New Roman" w:hAnsi="Times New Roman" w:cs="Times New Roman"/>
          <w:color w:val="000000"/>
          <w:lang w:eastAsia="hr-HR"/>
        </w:rPr>
        <w:t xml:space="preserve"> na račune</w:t>
      </w:r>
      <w:r w:rsidR="00024B1B">
        <w:rPr>
          <w:rFonts w:ascii="Times New Roman" w:eastAsia="Times New Roman" w:hAnsi="Times New Roman" w:cs="Times New Roman"/>
          <w:color w:val="000000"/>
          <w:lang w:eastAsia="hr-HR"/>
        </w:rPr>
        <w:t xml:space="preserve"> iz lipnja 202</w:t>
      </w:r>
      <w:r w:rsidR="00223FF6">
        <w:rPr>
          <w:rFonts w:ascii="Times New Roman" w:eastAsia="Times New Roman" w:hAnsi="Times New Roman" w:cs="Times New Roman"/>
          <w:color w:val="000000"/>
          <w:lang w:eastAsia="hr-HR"/>
        </w:rPr>
        <w:t>4</w:t>
      </w:r>
      <w:r w:rsidR="00024B1B">
        <w:rPr>
          <w:rFonts w:ascii="Times New Roman" w:eastAsia="Times New Roman" w:hAnsi="Times New Roman" w:cs="Times New Roman"/>
          <w:color w:val="000000"/>
          <w:lang w:eastAsia="hr-HR"/>
        </w:rPr>
        <w:t>.</w:t>
      </w:r>
      <w:r w:rsidRPr="00390FD4">
        <w:rPr>
          <w:rFonts w:ascii="Times New Roman" w:eastAsia="Times New Roman" w:hAnsi="Times New Roman" w:cs="Times New Roman"/>
          <w:color w:val="000000"/>
          <w:lang w:eastAsia="hr-HR"/>
        </w:rPr>
        <w:t xml:space="preserve"> koji dospijevaju na plaćanje tijekom s</w:t>
      </w:r>
      <w:r w:rsidR="00DA744F">
        <w:rPr>
          <w:rFonts w:ascii="Times New Roman" w:eastAsia="Times New Roman" w:hAnsi="Times New Roman" w:cs="Times New Roman"/>
          <w:color w:val="000000"/>
          <w:lang w:eastAsia="hr-HR"/>
        </w:rPr>
        <w:t>rpnja</w:t>
      </w:r>
      <w:r w:rsidR="00024B1B">
        <w:rPr>
          <w:rFonts w:ascii="Times New Roman" w:eastAsia="Times New Roman" w:hAnsi="Times New Roman" w:cs="Times New Roman"/>
          <w:color w:val="000000"/>
          <w:lang w:eastAsia="hr-HR"/>
        </w:rPr>
        <w:t xml:space="preserve"> i kolovoza</w:t>
      </w:r>
      <w:r w:rsidRPr="00390FD4">
        <w:rPr>
          <w:rFonts w:ascii="Times New Roman" w:eastAsia="Times New Roman" w:hAnsi="Times New Roman" w:cs="Times New Roman"/>
          <w:color w:val="000000"/>
          <w:lang w:eastAsia="hr-HR"/>
        </w:rPr>
        <w:t xml:space="preserve"> 202</w:t>
      </w:r>
      <w:r w:rsidR="00223FF6">
        <w:rPr>
          <w:rFonts w:ascii="Times New Roman" w:eastAsia="Times New Roman" w:hAnsi="Times New Roman" w:cs="Times New Roman"/>
          <w:color w:val="000000"/>
          <w:lang w:eastAsia="hr-HR"/>
        </w:rPr>
        <w:t>4</w:t>
      </w:r>
      <w:r w:rsidRPr="00390FD4">
        <w:rPr>
          <w:rFonts w:ascii="Times New Roman" w:eastAsia="Times New Roman" w:hAnsi="Times New Roman" w:cs="Times New Roman"/>
          <w:color w:val="000000"/>
          <w:lang w:eastAsia="hr-HR"/>
        </w:rPr>
        <w:t>. godine</w:t>
      </w:r>
      <w:r w:rsidR="00AA6222">
        <w:rPr>
          <w:rFonts w:ascii="Times New Roman" w:eastAsia="Times New Roman" w:hAnsi="Times New Roman" w:cs="Times New Roman"/>
          <w:color w:val="000000"/>
          <w:lang w:eastAsia="hr-HR"/>
        </w:rPr>
        <w:t>, te obveze za povrat u proračun – refundacije bolovanja prema HZZO-u i iznos više plaćenih poreza i doprinosa za korektivn</w:t>
      </w:r>
      <w:r w:rsidR="00223FF6">
        <w:rPr>
          <w:rFonts w:ascii="Times New Roman" w:eastAsia="Times New Roman" w:hAnsi="Times New Roman" w:cs="Times New Roman"/>
          <w:color w:val="000000"/>
          <w:lang w:eastAsia="hr-HR"/>
        </w:rPr>
        <w:t>e</w:t>
      </w:r>
      <w:r w:rsidR="00AA6222">
        <w:rPr>
          <w:rFonts w:ascii="Times New Roman" w:eastAsia="Times New Roman" w:hAnsi="Times New Roman" w:cs="Times New Roman"/>
          <w:color w:val="000000"/>
          <w:lang w:eastAsia="hr-HR"/>
        </w:rPr>
        <w:t xml:space="preserve"> obračun</w:t>
      </w:r>
      <w:r w:rsidR="00223FF6">
        <w:rPr>
          <w:rFonts w:ascii="Times New Roman" w:eastAsia="Times New Roman" w:hAnsi="Times New Roman" w:cs="Times New Roman"/>
          <w:color w:val="000000"/>
          <w:lang w:eastAsia="hr-HR"/>
        </w:rPr>
        <w:t>e</w:t>
      </w:r>
      <w:r w:rsidR="00AA6222">
        <w:rPr>
          <w:rFonts w:ascii="Times New Roman" w:eastAsia="Times New Roman" w:hAnsi="Times New Roman" w:cs="Times New Roman"/>
          <w:color w:val="000000"/>
          <w:lang w:eastAsia="hr-HR"/>
        </w:rPr>
        <w:t xml:space="preserve"> plać</w:t>
      </w:r>
      <w:r w:rsidR="00223FF6">
        <w:rPr>
          <w:rFonts w:ascii="Times New Roman" w:eastAsia="Times New Roman" w:hAnsi="Times New Roman" w:cs="Times New Roman"/>
          <w:color w:val="000000"/>
          <w:lang w:eastAsia="hr-HR"/>
        </w:rPr>
        <w:t>a</w:t>
      </w:r>
      <w:r w:rsidR="00AA6222">
        <w:rPr>
          <w:rFonts w:ascii="Times New Roman" w:eastAsia="Times New Roman" w:hAnsi="Times New Roman" w:cs="Times New Roman"/>
          <w:color w:val="000000"/>
          <w:lang w:eastAsia="hr-HR"/>
        </w:rPr>
        <w:t>.</w:t>
      </w:r>
    </w:p>
    <w:p w14:paraId="021A3A0D" w14:textId="4331B19B" w:rsidR="008D5518" w:rsidRDefault="008D5518" w:rsidP="00390FD4">
      <w:pPr>
        <w:spacing w:after="0" w:line="240" w:lineRule="auto"/>
        <w:jc w:val="both"/>
        <w:rPr>
          <w:rFonts w:ascii="Times New Roman" w:eastAsia="Times New Roman" w:hAnsi="Times New Roman" w:cs="Times New Roman"/>
          <w:color w:val="000000"/>
          <w:lang w:eastAsia="hr-HR"/>
        </w:rPr>
      </w:pPr>
    </w:p>
    <w:p w14:paraId="64775995" w14:textId="7C90F183" w:rsidR="008D5518" w:rsidRDefault="008D5518" w:rsidP="00390FD4">
      <w:pPr>
        <w:spacing w:after="0" w:line="240" w:lineRule="auto"/>
        <w:jc w:val="both"/>
        <w:rPr>
          <w:rFonts w:ascii="Times New Roman" w:eastAsia="Times New Roman" w:hAnsi="Times New Roman" w:cs="Times New Roman"/>
          <w:color w:val="000000"/>
          <w:lang w:eastAsia="hr-HR"/>
        </w:rPr>
      </w:pPr>
    </w:p>
    <w:p w14:paraId="5B1353A0" w14:textId="77777777" w:rsidR="0001523E" w:rsidRDefault="0001523E" w:rsidP="00390FD4">
      <w:pPr>
        <w:spacing w:after="0" w:line="240" w:lineRule="auto"/>
        <w:jc w:val="both"/>
        <w:rPr>
          <w:rFonts w:ascii="Times New Roman" w:eastAsia="Times New Roman" w:hAnsi="Times New Roman" w:cs="Times New Roman"/>
          <w:color w:val="000000"/>
          <w:lang w:eastAsia="hr-HR"/>
        </w:rPr>
      </w:pPr>
    </w:p>
    <w:p w14:paraId="1ACA0524" w14:textId="77777777" w:rsidR="00024B1B" w:rsidRDefault="00024B1B" w:rsidP="00390FD4">
      <w:pPr>
        <w:spacing w:after="0" w:line="240" w:lineRule="auto"/>
        <w:jc w:val="both"/>
        <w:rPr>
          <w:rFonts w:ascii="Times New Roman" w:eastAsia="Times New Roman" w:hAnsi="Times New Roman" w:cs="Times New Roman"/>
          <w:color w:val="000000"/>
          <w:lang w:eastAsia="hr-HR"/>
        </w:rPr>
      </w:pPr>
    </w:p>
    <w:p w14:paraId="098DFE85" w14:textId="77777777" w:rsidR="00024B1B" w:rsidRDefault="00024B1B" w:rsidP="00390FD4">
      <w:pPr>
        <w:spacing w:after="0" w:line="240" w:lineRule="auto"/>
        <w:jc w:val="both"/>
        <w:rPr>
          <w:rFonts w:ascii="Times New Roman" w:eastAsia="Times New Roman" w:hAnsi="Times New Roman" w:cs="Times New Roman"/>
          <w:color w:val="000000"/>
          <w:lang w:eastAsia="hr-HR"/>
        </w:rPr>
      </w:pPr>
    </w:p>
    <w:p w14:paraId="26191AF8" w14:textId="77777777" w:rsidR="00024B1B" w:rsidRDefault="00024B1B" w:rsidP="00390FD4">
      <w:pPr>
        <w:spacing w:after="0" w:line="240" w:lineRule="auto"/>
        <w:jc w:val="both"/>
        <w:rPr>
          <w:rFonts w:ascii="Times New Roman" w:eastAsia="Times New Roman" w:hAnsi="Times New Roman" w:cs="Times New Roman"/>
          <w:color w:val="000000"/>
          <w:lang w:eastAsia="hr-HR"/>
        </w:rPr>
      </w:pPr>
    </w:p>
    <w:p w14:paraId="3FA6EFA7" w14:textId="77777777" w:rsidR="00024B1B" w:rsidRDefault="00024B1B" w:rsidP="00390FD4">
      <w:pPr>
        <w:spacing w:after="0" w:line="240" w:lineRule="auto"/>
        <w:jc w:val="both"/>
        <w:rPr>
          <w:rFonts w:ascii="Times New Roman" w:eastAsia="Times New Roman" w:hAnsi="Times New Roman" w:cs="Times New Roman"/>
          <w:color w:val="000000"/>
          <w:lang w:eastAsia="hr-HR"/>
        </w:rPr>
      </w:pPr>
    </w:p>
    <w:p w14:paraId="2125CE36" w14:textId="77777777" w:rsidR="00024B1B" w:rsidRDefault="00024B1B" w:rsidP="00390FD4">
      <w:pPr>
        <w:spacing w:after="0" w:line="240" w:lineRule="auto"/>
        <w:jc w:val="both"/>
        <w:rPr>
          <w:rFonts w:ascii="Times New Roman" w:eastAsia="Times New Roman" w:hAnsi="Times New Roman" w:cs="Times New Roman"/>
          <w:color w:val="000000"/>
          <w:lang w:eastAsia="hr-HR"/>
        </w:rPr>
      </w:pPr>
    </w:p>
    <w:p w14:paraId="154D930D" w14:textId="5EEE7B75" w:rsidR="008D5518" w:rsidRDefault="008D5518" w:rsidP="00390FD4">
      <w:pPr>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Briješće, 1</w:t>
      </w:r>
      <w:r w:rsidR="00F265C8">
        <w:rPr>
          <w:rFonts w:ascii="Times New Roman" w:eastAsia="Times New Roman" w:hAnsi="Times New Roman" w:cs="Times New Roman"/>
          <w:color w:val="000000"/>
          <w:lang w:eastAsia="hr-HR"/>
        </w:rPr>
        <w:t>0</w:t>
      </w:r>
      <w:r>
        <w:rPr>
          <w:rFonts w:ascii="Times New Roman" w:eastAsia="Times New Roman" w:hAnsi="Times New Roman" w:cs="Times New Roman"/>
          <w:color w:val="000000"/>
          <w:lang w:eastAsia="hr-HR"/>
        </w:rPr>
        <w:t>. s</w:t>
      </w:r>
      <w:r w:rsidR="00F265C8">
        <w:rPr>
          <w:rFonts w:ascii="Times New Roman" w:eastAsia="Times New Roman" w:hAnsi="Times New Roman" w:cs="Times New Roman"/>
          <w:color w:val="000000"/>
          <w:lang w:eastAsia="hr-HR"/>
        </w:rPr>
        <w:t>rp</w:t>
      </w:r>
      <w:r>
        <w:rPr>
          <w:rFonts w:ascii="Times New Roman" w:eastAsia="Times New Roman" w:hAnsi="Times New Roman" w:cs="Times New Roman"/>
          <w:color w:val="000000"/>
          <w:lang w:eastAsia="hr-HR"/>
        </w:rPr>
        <w:t>nja 202</w:t>
      </w:r>
      <w:r w:rsidR="00223FF6">
        <w:rPr>
          <w:rFonts w:ascii="Times New Roman" w:eastAsia="Times New Roman" w:hAnsi="Times New Roman" w:cs="Times New Roman"/>
          <w:color w:val="000000"/>
          <w:lang w:eastAsia="hr-HR"/>
        </w:rPr>
        <w:t>4</w:t>
      </w:r>
      <w:r>
        <w:rPr>
          <w:rFonts w:ascii="Times New Roman" w:eastAsia="Times New Roman" w:hAnsi="Times New Roman" w:cs="Times New Roman"/>
          <w:color w:val="000000"/>
          <w:lang w:eastAsia="hr-HR"/>
        </w:rPr>
        <w:t>.</w:t>
      </w:r>
    </w:p>
    <w:p w14:paraId="1231CC27" w14:textId="0F7C1425" w:rsidR="008D5518" w:rsidRDefault="008D5518" w:rsidP="00390FD4">
      <w:pPr>
        <w:spacing w:after="0" w:line="240" w:lineRule="auto"/>
        <w:jc w:val="both"/>
        <w:rPr>
          <w:rFonts w:ascii="Times New Roman" w:eastAsia="Times New Roman" w:hAnsi="Times New Roman" w:cs="Times New Roman"/>
          <w:color w:val="000000"/>
          <w:lang w:eastAsia="hr-HR"/>
        </w:rPr>
      </w:pPr>
    </w:p>
    <w:p w14:paraId="261D7BF3" w14:textId="5428EF12" w:rsidR="0001523E" w:rsidRDefault="0001523E" w:rsidP="00390FD4">
      <w:pPr>
        <w:spacing w:after="0" w:line="240" w:lineRule="auto"/>
        <w:jc w:val="both"/>
        <w:rPr>
          <w:rFonts w:ascii="Times New Roman" w:eastAsia="Times New Roman" w:hAnsi="Times New Roman" w:cs="Times New Roman"/>
          <w:color w:val="000000"/>
          <w:lang w:eastAsia="hr-HR"/>
        </w:rPr>
      </w:pPr>
    </w:p>
    <w:p w14:paraId="41685E8E" w14:textId="77777777" w:rsidR="0001523E" w:rsidRDefault="0001523E" w:rsidP="00390FD4">
      <w:pPr>
        <w:spacing w:after="0" w:line="240" w:lineRule="auto"/>
        <w:jc w:val="both"/>
        <w:rPr>
          <w:rFonts w:ascii="Times New Roman" w:eastAsia="Times New Roman" w:hAnsi="Times New Roman" w:cs="Times New Roman"/>
          <w:color w:val="000000"/>
          <w:lang w:eastAsia="hr-HR"/>
        </w:rPr>
      </w:pPr>
    </w:p>
    <w:p w14:paraId="73922717" w14:textId="48F2A14E" w:rsidR="008D5518" w:rsidRDefault="008D5518" w:rsidP="00390FD4">
      <w:pPr>
        <w:spacing w:after="0" w:line="240" w:lineRule="auto"/>
        <w:jc w:val="both"/>
        <w:rPr>
          <w:rFonts w:ascii="Times New Roman" w:eastAsia="Times New Roman" w:hAnsi="Times New Roman" w:cs="Times New Roman"/>
          <w:color w:val="000000"/>
          <w:lang w:eastAsia="hr-HR"/>
        </w:rPr>
      </w:pPr>
    </w:p>
    <w:p w14:paraId="32E8F0ED" w14:textId="69909DD5" w:rsidR="008D5518" w:rsidRPr="006670A0" w:rsidRDefault="008D5518" w:rsidP="001A6C0E">
      <w:pPr>
        <w:spacing w:after="0" w:line="240" w:lineRule="auto"/>
        <w:rPr>
          <w:rFonts w:ascii="Times New Roman" w:eastAsia="Times New Roman" w:hAnsi="Times New Roman" w:cs="Times New Roman"/>
          <w:lang w:eastAsia="hr-HR"/>
        </w:rPr>
      </w:pPr>
      <w:r w:rsidRPr="006670A0">
        <w:rPr>
          <w:rFonts w:ascii="Times New Roman" w:eastAsia="Times New Roman" w:hAnsi="Times New Roman" w:cs="Times New Roman"/>
          <w:lang w:eastAsia="hr-HR"/>
        </w:rPr>
        <w:t>Osoba za kontaktiranje:</w:t>
      </w:r>
      <w:r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r w:rsid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Odgovorna osoba</w:t>
      </w:r>
      <w:r w:rsidR="00F8205C" w:rsidRPr="006670A0">
        <w:rPr>
          <w:rFonts w:ascii="Times New Roman" w:eastAsia="Times New Roman" w:hAnsi="Times New Roman" w:cs="Times New Roman"/>
          <w:lang w:eastAsia="hr-HR"/>
        </w:rPr>
        <w:t xml:space="preserve"> – ravnateljica:</w:t>
      </w:r>
    </w:p>
    <w:p w14:paraId="39D65C04" w14:textId="0E13712C" w:rsidR="00F8205C" w:rsidRPr="006670A0" w:rsidRDefault="001A6C0E" w:rsidP="001A6C0E">
      <w:pPr>
        <w:spacing w:after="0" w:line="240" w:lineRule="auto"/>
        <w:rPr>
          <w:rFonts w:ascii="Times New Roman" w:eastAsia="Times New Roman" w:hAnsi="Times New Roman" w:cs="Times New Roman"/>
          <w:lang w:eastAsia="hr-HR"/>
        </w:rPr>
      </w:pPr>
      <w:r w:rsidRPr="006670A0">
        <w:rPr>
          <w:rFonts w:ascii="Times New Roman" w:eastAsia="Times New Roman" w:hAnsi="Times New Roman" w:cs="Times New Roman"/>
          <w:lang w:eastAsia="hr-HR"/>
        </w:rPr>
        <w:t>Kristina Mennel</w:t>
      </w:r>
      <w:r w:rsidR="008D5518" w:rsidRPr="006670A0">
        <w:rPr>
          <w:rFonts w:ascii="Times New Roman" w:eastAsia="Times New Roman" w:hAnsi="Times New Roman" w:cs="Times New Roman"/>
          <w:lang w:eastAsia="hr-HR"/>
        </w:rPr>
        <w:t xml:space="preserve">, </w:t>
      </w:r>
      <w:r w:rsidR="00F8205C" w:rsidRPr="006670A0">
        <w:rPr>
          <w:rFonts w:ascii="Times New Roman" w:eastAsia="Times New Roman" w:hAnsi="Times New Roman" w:cs="Times New Roman"/>
          <w:lang w:eastAsia="hr-HR"/>
        </w:rPr>
        <w:t xml:space="preserve">        </w:t>
      </w:r>
      <w:r w:rsidR="00F8205C" w:rsidRPr="006670A0">
        <w:rPr>
          <w:rFonts w:ascii="Times New Roman" w:eastAsia="Times New Roman" w:hAnsi="Times New Roman" w:cs="Times New Roman"/>
          <w:lang w:eastAsia="hr-HR"/>
        </w:rPr>
        <w:tab/>
      </w:r>
      <w:r w:rsidR="00F8205C" w:rsidRPr="006670A0">
        <w:rPr>
          <w:rFonts w:ascii="Times New Roman" w:eastAsia="Times New Roman" w:hAnsi="Times New Roman" w:cs="Times New Roman"/>
          <w:lang w:eastAsia="hr-HR"/>
        </w:rPr>
        <w:tab/>
      </w:r>
      <w:r w:rsidR="00F8205C" w:rsidRPr="006670A0">
        <w:rPr>
          <w:rFonts w:ascii="Times New Roman" w:eastAsia="Times New Roman" w:hAnsi="Times New Roman" w:cs="Times New Roman"/>
          <w:lang w:eastAsia="hr-HR"/>
        </w:rPr>
        <w:tab/>
      </w:r>
      <w:r w:rsidR="00F8205C" w:rsidRPr="006670A0">
        <w:rPr>
          <w:rFonts w:ascii="Times New Roman" w:eastAsia="Times New Roman" w:hAnsi="Times New Roman" w:cs="Times New Roman"/>
          <w:lang w:eastAsia="hr-HR"/>
        </w:rPr>
        <w:tab/>
      </w:r>
      <w:r w:rsidR="00F8205C" w:rsidRPr="006670A0">
        <w:rPr>
          <w:rFonts w:ascii="Times New Roman" w:eastAsia="Times New Roman" w:hAnsi="Times New Roman" w:cs="Times New Roman"/>
          <w:lang w:eastAsia="hr-HR"/>
        </w:rPr>
        <w:tab/>
        <w:t xml:space="preserve">      </w:t>
      </w:r>
      <w:r w:rsidR="006670A0">
        <w:rPr>
          <w:rFonts w:ascii="Times New Roman" w:eastAsia="Times New Roman" w:hAnsi="Times New Roman" w:cs="Times New Roman"/>
          <w:lang w:eastAsia="hr-HR"/>
        </w:rPr>
        <w:tab/>
        <w:t xml:space="preserve">       </w:t>
      </w:r>
      <w:r w:rsidR="00F8205C" w:rsidRPr="006670A0">
        <w:rPr>
          <w:rFonts w:ascii="Times New Roman" w:eastAsia="Times New Roman" w:hAnsi="Times New Roman" w:cs="Times New Roman"/>
          <w:lang w:eastAsia="hr-HR"/>
        </w:rPr>
        <w:t xml:space="preserve"> Ivana Mihaljević, prof. </w:t>
      </w:r>
    </w:p>
    <w:p w14:paraId="2D6F8120" w14:textId="199D125E" w:rsidR="008D5518" w:rsidRPr="006670A0" w:rsidRDefault="008D5518" w:rsidP="001A6C0E">
      <w:pPr>
        <w:spacing w:after="0" w:line="240" w:lineRule="auto"/>
        <w:rPr>
          <w:rFonts w:ascii="Times New Roman" w:eastAsia="Times New Roman" w:hAnsi="Times New Roman" w:cs="Times New Roman"/>
          <w:lang w:eastAsia="hr-HR"/>
        </w:rPr>
      </w:pPr>
      <w:r w:rsidRPr="006670A0">
        <w:rPr>
          <w:rFonts w:ascii="Times New Roman" w:eastAsia="Times New Roman" w:hAnsi="Times New Roman" w:cs="Times New Roman"/>
          <w:lang w:eastAsia="hr-HR"/>
        </w:rPr>
        <w:t>voditelj</w:t>
      </w:r>
      <w:r w:rsidR="001A6C0E" w:rsidRPr="006670A0">
        <w:rPr>
          <w:rFonts w:ascii="Times New Roman" w:eastAsia="Times New Roman" w:hAnsi="Times New Roman" w:cs="Times New Roman"/>
          <w:lang w:eastAsia="hr-HR"/>
        </w:rPr>
        <w:t>ica</w:t>
      </w:r>
      <w:r w:rsidRPr="006670A0">
        <w:rPr>
          <w:rFonts w:ascii="Times New Roman" w:eastAsia="Times New Roman" w:hAnsi="Times New Roman" w:cs="Times New Roman"/>
          <w:lang w:eastAsia="hr-HR"/>
        </w:rPr>
        <w:t xml:space="preserve"> računovodstva</w:t>
      </w:r>
      <w:r w:rsidR="001A6C0E" w:rsidRPr="006670A0">
        <w:rPr>
          <w:rFonts w:ascii="Times New Roman" w:eastAsia="Times New Roman" w:hAnsi="Times New Roman" w:cs="Times New Roman"/>
          <w:lang w:eastAsia="hr-HR"/>
        </w:rPr>
        <w:tab/>
      </w:r>
      <w:r w:rsidR="001A6C0E" w:rsidRPr="006670A0">
        <w:rPr>
          <w:rFonts w:ascii="Times New Roman" w:eastAsia="Times New Roman" w:hAnsi="Times New Roman" w:cs="Times New Roman"/>
          <w:lang w:eastAsia="hr-HR"/>
        </w:rPr>
        <w:tab/>
      </w:r>
      <w:r w:rsidR="001A6C0E"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r w:rsidRPr="006670A0">
        <w:rPr>
          <w:rFonts w:ascii="Times New Roman" w:eastAsia="Times New Roman" w:hAnsi="Times New Roman" w:cs="Times New Roman"/>
          <w:lang w:eastAsia="hr-HR"/>
        </w:rPr>
        <w:tab/>
      </w:r>
    </w:p>
    <w:p w14:paraId="3E07A941" w14:textId="77777777" w:rsidR="00F8205C" w:rsidRPr="006670A0" w:rsidRDefault="00F8205C" w:rsidP="008D5518">
      <w:pPr>
        <w:spacing w:after="0" w:line="240" w:lineRule="auto"/>
        <w:jc w:val="both"/>
        <w:rPr>
          <w:rFonts w:ascii="Times New Roman" w:eastAsia="Times New Roman" w:hAnsi="Times New Roman" w:cs="Times New Roman"/>
          <w:lang w:eastAsia="hr-HR"/>
        </w:rPr>
      </w:pPr>
    </w:p>
    <w:p w14:paraId="78CD1E5E" w14:textId="46F4F483" w:rsidR="0072504E" w:rsidRPr="006670A0" w:rsidRDefault="008D5518" w:rsidP="00F8205C">
      <w:pPr>
        <w:spacing w:after="0" w:line="240" w:lineRule="auto"/>
        <w:jc w:val="both"/>
        <w:rPr>
          <w:rFonts w:ascii="Times New Roman" w:eastAsia="Times New Roman" w:hAnsi="Times New Roman" w:cs="Times New Roman"/>
          <w:lang w:eastAsia="hr-HR"/>
        </w:rPr>
      </w:pPr>
      <w:r w:rsidRPr="006670A0">
        <w:rPr>
          <w:rFonts w:ascii="Times New Roman" w:eastAsia="Times New Roman" w:hAnsi="Times New Roman" w:cs="Times New Roman"/>
          <w:lang w:eastAsia="hr-HR"/>
        </w:rPr>
        <w:t>Telefon za kontakt: 031</w:t>
      </w:r>
      <w:r w:rsidR="001A6C0E" w:rsidRPr="006670A0">
        <w:rPr>
          <w:rFonts w:ascii="Times New Roman" w:eastAsia="Times New Roman" w:hAnsi="Times New Roman" w:cs="Times New Roman"/>
          <w:lang w:eastAsia="hr-HR"/>
        </w:rPr>
        <w:t>/280-455</w:t>
      </w:r>
    </w:p>
    <w:sectPr w:rsidR="0072504E" w:rsidRPr="006670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FB"/>
    <w:rsid w:val="00003C3C"/>
    <w:rsid w:val="0001523E"/>
    <w:rsid w:val="0002448D"/>
    <w:rsid w:val="00024B1B"/>
    <w:rsid w:val="000A18D9"/>
    <w:rsid w:val="001110DF"/>
    <w:rsid w:val="00144D5A"/>
    <w:rsid w:val="00165627"/>
    <w:rsid w:val="00176E11"/>
    <w:rsid w:val="001943A1"/>
    <w:rsid w:val="001A6C0E"/>
    <w:rsid w:val="001C0109"/>
    <w:rsid w:val="001D42A3"/>
    <w:rsid w:val="001E1863"/>
    <w:rsid w:val="00200F98"/>
    <w:rsid w:val="00223FF6"/>
    <w:rsid w:val="00241A53"/>
    <w:rsid w:val="0026176F"/>
    <w:rsid w:val="002709BB"/>
    <w:rsid w:val="00275C8E"/>
    <w:rsid w:val="002953D8"/>
    <w:rsid w:val="002A7301"/>
    <w:rsid w:val="002C1889"/>
    <w:rsid w:val="003309CF"/>
    <w:rsid w:val="00344681"/>
    <w:rsid w:val="00344BFB"/>
    <w:rsid w:val="00386632"/>
    <w:rsid w:val="00390FD4"/>
    <w:rsid w:val="003B61DC"/>
    <w:rsid w:val="003D2029"/>
    <w:rsid w:val="003F5FEA"/>
    <w:rsid w:val="00404B06"/>
    <w:rsid w:val="004554E4"/>
    <w:rsid w:val="0045566D"/>
    <w:rsid w:val="00463F3B"/>
    <w:rsid w:val="0049699E"/>
    <w:rsid w:val="00536130"/>
    <w:rsid w:val="0059490A"/>
    <w:rsid w:val="005A6117"/>
    <w:rsid w:val="005A6CB2"/>
    <w:rsid w:val="005D5176"/>
    <w:rsid w:val="006670A0"/>
    <w:rsid w:val="00694F0C"/>
    <w:rsid w:val="006A4605"/>
    <w:rsid w:val="006F471A"/>
    <w:rsid w:val="006F56D7"/>
    <w:rsid w:val="00700D18"/>
    <w:rsid w:val="0072504E"/>
    <w:rsid w:val="00727CFB"/>
    <w:rsid w:val="00737B6F"/>
    <w:rsid w:val="00783633"/>
    <w:rsid w:val="00783804"/>
    <w:rsid w:val="00800F4C"/>
    <w:rsid w:val="00817549"/>
    <w:rsid w:val="008875C3"/>
    <w:rsid w:val="008C1691"/>
    <w:rsid w:val="008D5518"/>
    <w:rsid w:val="00943653"/>
    <w:rsid w:val="009743E1"/>
    <w:rsid w:val="009B4276"/>
    <w:rsid w:val="009D7EDA"/>
    <w:rsid w:val="00A16072"/>
    <w:rsid w:val="00A25C71"/>
    <w:rsid w:val="00A3139E"/>
    <w:rsid w:val="00A329BB"/>
    <w:rsid w:val="00A51A9B"/>
    <w:rsid w:val="00A83B74"/>
    <w:rsid w:val="00AA6222"/>
    <w:rsid w:val="00AB4644"/>
    <w:rsid w:val="00AD4D04"/>
    <w:rsid w:val="00AE7820"/>
    <w:rsid w:val="00B0335D"/>
    <w:rsid w:val="00BC6765"/>
    <w:rsid w:val="00C35EFE"/>
    <w:rsid w:val="00D33FA8"/>
    <w:rsid w:val="00D844AF"/>
    <w:rsid w:val="00D94977"/>
    <w:rsid w:val="00DA744F"/>
    <w:rsid w:val="00DC52F9"/>
    <w:rsid w:val="00F24F0D"/>
    <w:rsid w:val="00F265C8"/>
    <w:rsid w:val="00F8205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DBB4B"/>
  <w15:chartTrackingRefBased/>
  <w15:docId w15:val="{5A57789E-3B17-4D6A-8200-C22A9171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144D5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tab-span">
    <w:name w:val="apple-tab-span"/>
    <w:basedOn w:val="Zadanifontodlomka"/>
    <w:rsid w:val="00144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541956">
      <w:bodyDiv w:val="1"/>
      <w:marLeft w:val="0"/>
      <w:marRight w:val="0"/>
      <w:marTop w:val="0"/>
      <w:marBottom w:val="0"/>
      <w:divBdr>
        <w:top w:val="none" w:sz="0" w:space="0" w:color="auto"/>
        <w:left w:val="none" w:sz="0" w:space="0" w:color="auto"/>
        <w:bottom w:val="none" w:sz="0" w:space="0" w:color="auto"/>
        <w:right w:val="none" w:sz="0" w:space="0" w:color="auto"/>
      </w:divBdr>
    </w:div>
    <w:div w:id="1702244649">
      <w:bodyDiv w:val="1"/>
      <w:marLeft w:val="0"/>
      <w:marRight w:val="0"/>
      <w:marTop w:val="0"/>
      <w:marBottom w:val="0"/>
      <w:divBdr>
        <w:top w:val="none" w:sz="0" w:space="0" w:color="auto"/>
        <w:left w:val="none" w:sz="0" w:space="0" w:color="auto"/>
        <w:bottom w:val="none" w:sz="0" w:space="0" w:color="auto"/>
        <w:right w:val="none" w:sz="0" w:space="0" w:color="auto"/>
      </w:divBdr>
    </w:div>
    <w:div w:id="1844976403">
      <w:bodyDiv w:val="1"/>
      <w:marLeft w:val="0"/>
      <w:marRight w:val="0"/>
      <w:marTop w:val="0"/>
      <w:marBottom w:val="0"/>
      <w:divBdr>
        <w:top w:val="none" w:sz="0" w:space="0" w:color="auto"/>
        <w:left w:val="none" w:sz="0" w:space="0" w:color="auto"/>
        <w:bottom w:val="none" w:sz="0" w:space="0" w:color="auto"/>
        <w:right w:val="none" w:sz="0" w:space="0" w:color="auto"/>
      </w:divBdr>
    </w:div>
    <w:div w:id="194603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771</TotalTime>
  <Pages>3</Pages>
  <Words>1197</Words>
  <Characters>6827</Characters>
  <Application>Microsoft Office Word</Application>
  <DocSecurity>0</DocSecurity>
  <Lines>56</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 Mennel</cp:lastModifiedBy>
  <cp:revision>39</cp:revision>
  <cp:lastPrinted>2023-01-31T12:43:00Z</cp:lastPrinted>
  <dcterms:created xsi:type="dcterms:W3CDTF">2023-01-30T17:20:00Z</dcterms:created>
  <dcterms:modified xsi:type="dcterms:W3CDTF">2024-07-10T09:24:00Z</dcterms:modified>
</cp:coreProperties>
</file>